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5E" w:rsidRPr="0060258B" w:rsidRDefault="00A96A82" w:rsidP="005B2E5E">
      <w:pPr>
        <w:jc w:val="center"/>
        <w:rPr>
          <w:b/>
          <w:bCs/>
        </w:rPr>
      </w:pPr>
      <w:r>
        <w:rPr>
          <w:b/>
          <w:bCs/>
        </w:rPr>
        <w:t>Protokół nr 16</w:t>
      </w:r>
      <w:bookmarkStart w:id="0" w:name="_GoBack"/>
      <w:bookmarkEnd w:id="0"/>
      <w:r w:rsidR="005B2E5E">
        <w:rPr>
          <w:b/>
          <w:bCs/>
        </w:rPr>
        <w:t>/20</w:t>
      </w:r>
    </w:p>
    <w:p w:rsidR="005B2E5E" w:rsidRPr="0060258B" w:rsidRDefault="005B2E5E" w:rsidP="005B2E5E">
      <w:pPr>
        <w:jc w:val="center"/>
        <w:rPr>
          <w:b/>
          <w:bCs/>
        </w:rPr>
      </w:pPr>
      <w:r w:rsidRPr="0060258B">
        <w:rPr>
          <w:b/>
          <w:bCs/>
        </w:rPr>
        <w:t xml:space="preserve">ze wspólnego posiedzenia Komisji Oświaty, Zdrowia, Kultury i Opieki Społecznej </w:t>
      </w:r>
    </w:p>
    <w:p w:rsidR="005B2E5E" w:rsidRDefault="005B2E5E" w:rsidP="005B2E5E">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27 października</w:t>
      </w:r>
      <w:r w:rsidRPr="0060258B">
        <w:rPr>
          <w:b/>
          <w:bCs/>
        </w:rPr>
        <w:t xml:space="preserve"> </w:t>
      </w:r>
      <w:r>
        <w:rPr>
          <w:b/>
        </w:rPr>
        <w:t>2020</w:t>
      </w:r>
      <w:r w:rsidR="00EA1690">
        <w:rPr>
          <w:b/>
        </w:rPr>
        <w:t xml:space="preserve"> </w:t>
      </w:r>
      <w:r w:rsidRPr="0060258B">
        <w:rPr>
          <w:b/>
        </w:rPr>
        <w:t>r</w:t>
      </w:r>
      <w:r w:rsidRPr="0060258B">
        <w:rPr>
          <w:b/>
          <w:bCs/>
        </w:rPr>
        <w:t>. w sal</w:t>
      </w:r>
      <w:r>
        <w:rPr>
          <w:b/>
          <w:bCs/>
        </w:rPr>
        <w:t xml:space="preserve">i Domu Strażaka i Kultury w Orchowie </w:t>
      </w:r>
    </w:p>
    <w:p w:rsidR="005B2E5E" w:rsidRDefault="005B2E5E" w:rsidP="005B2E5E">
      <w:pPr>
        <w:rPr>
          <w:b/>
          <w:bCs/>
        </w:rPr>
      </w:pPr>
    </w:p>
    <w:p w:rsidR="005B2E5E" w:rsidRPr="00A0143D" w:rsidRDefault="005B2E5E" w:rsidP="005B2E5E">
      <w:pPr>
        <w:rPr>
          <w:b/>
          <w:bCs/>
        </w:rPr>
      </w:pPr>
      <w:r w:rsidRPr="0060258B">
        <w:rPr>
          <w:b/>
          <w:bCs/>
        </w:rPr>
        <w:t>Ad. pkt 1) Otwarcie wspólnego posiedzenia Komisji Oświaty i Komisji Rolnictwa.</w:t>
      </w:r>
    </w:p>
    <w:p w:rsidR="005B2E5E" w:rsidRPr="0060258B" w:rsidRDefault="005B2E5E" w:rsidP="005B2E5E">
      <w:pPr>
        <w:spacing w:before="100" w:beforeAutospacing="1"/>
        <w:jc w:val="both"/>
      </w:pPr>
      <w:r w:rsidRPr="0060258B">
        <w:t>Przewodnicząca Komisji Oświaty, Zdrowia, Kultury i Opieki Społeczn</w:t>
      </w:r>
      <w:r>
        <w:t>ej Lidia Bąkowska</w:t>
      </w:r>
      <w:r>
        <w:br/>
        <w:t>o godzinie 14</w:t>
      </w:r>
      <w:r>
        <w:rPr>
          <w:vertAlign w:val="superscript"/>
        </w:rPr>
        <w:t>05</w:t>
      </w:r>
      <w:r w:rsidRPr="0060258B">
        <w:t xml:space="preserve"> otworzyła obrady wspólnego posiedzenia Komisji Oświaty, Zdrowia, Kultury </w:t>
      </w:r>
      <w:r w:rsidRPr="0060258B">
        <w:br/>
        <w:t>i Opieki Społecznej oraz Komisji Rolnictwa, Ochrony Środowiska, Działalności Gospodarczej i Budżetu Rady Gminy Orchowo. Następnie powitała człon</w:t>
      </w:r>
      <w:r>
        <w:t xml:space="preserve">ków komisji, zaproszonych gości </w:t>
      </w:r>
      <w:r>
        <w:br/>
        <w:t>w osobach</w:t>
      </w:r>
      <w:r w:rsidR="00666AB5">
        <w:t xml:space="preserve"> Skarbnika Gminy Anny Błaszczyk</w:t>
      </w:r>
      <w:r>
        <w:t>,</w:t>
      </w:r>
      <w:r w:rsidR="00666AB5">
        <w:t xml:space="preserve"> Starszego specjalisty ds. planowania i zagospodarowania przestrzennego Piotra Bukowskiego, Kierownika GOPS Iwony Mietlickiej.</w:t>
      </w:r>
      <w:r>
        <w:t xml:space="preserve"> zgodnie z listą</w:t>
      </w:r>
      <w:r w:rsidRPr="0060258B">
        <w:t xml:space="preserve"> obecnośc</w:t>
      </w:r>
      <w:r>
        <w:t>i stanowiącą</w:t>
      </w:r>
      <w:r w:rsidRPr="0060258B">
        <w:t xml:space="preserve"> </w:t>
      </w:r>
      <w:r>
        <w:rPr>
          <w:b/>
          <w:bCs/>
        </w:rPr>
        <w:t xml:space="preserve">załącznik nr 1 i 2 </w:t>
      </w:r>
      <w:r w:rsidRPr="0060258B">
        <w:t xml:space="preserve"> </w:t>
      </w:r>
      <w:r>
        <w:t>do niniejszego protokołu. Nieobecni zaproszeni goście: Wójt</w:t>
      </w:r>
      <w:r w:rsidR="00666AB5">
        <w:t xml:space="preserve"> Gminy Orchowo Jacek Misztal, p.o. Dyrektora Biblioteki Publicznej Gminy Orchowo Magdalena Pęczkowska, Przedstawiciel O</w:t>
      </w:r>
      <w:r w:rsidR="00EA1690">
        <w:t>DR Sylwia Wojtylak – Gallas,</w:t>
      </w:r>
      <w:r w:rsidR="00666AB5">
        <w:t xml:space="preserve"> Referent ds. wymiaru podatków i opłat Anna Bartz oraz St. specjalista ds. opłaty za gospodarowanie odpadami komunalnymi i dotacji oświatowych Agnieszka Guzik, kt</w:t>
      </w:r>
      <w:r w:rsidR="00EA1690">
        <w:t>óre dołączą</w:t>
      </w:r>
      <w:r w:rsidR="00666AB5">
        <w:t xml:space="preserve"> do nich w momencie opiniowania projektów uchwał. Zwróciła także uwagę na obowiązujące środki ostrożności w związku ze stanem zagrożenia obowiązującym na terenie całego kraju, czyli na dezynfekcję rąk, zachowanie dystansu a także zakrywanie ust i nosa w przestrzeni publicznej.</w:t>
      </w:r>
    </w:p>
    <w:p w:rsidR="005B2E5E" w:rsidRPr="0060258B" w:rsidRDefault="005B2E5E" w:rsidP="005B2E5E">
      <w:pPr>
        <w:spacing w:before="100" w:beforeAutospacing="1"/>
        <w:rPr>
          <w:b/>
          <w:bCs/>
        </w:rPr>
      </w:pPr>
      <w:r w:rsidRPr="0060258B">
        <w:rPr>
          <w:b/>
          <w:bCs/>
        </w:rPr>
        <w:t>Ad. pkt 2) Stwierdzenie prawomocności obrad.</w:t>
      </w:r>
    </w:p>
    <w:p w:rsidR="005B2E5E" w:rsidRPr="0060258B" w:rsidRDefault="005B2E5E" w:rsidP="005B2E5E">
      <w:pPr>
        <w:rPr>
          <w:b/>
          <w:bCs/>
        </w:rPr>
      </w:pPr>
    </w:p>
    <w:p w:rsidR="005B2E5E" w:rsidRPr="0060258B" w:rsidRDefault="005B2E5E" w:rsidP="005B2E5E">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uczestniczy wymagana większość członków Komisji, co pozwala na podejmowanie prawomocnych</w:t>
      </w:r>
      <w:r w:rsidR="00666AB5">
        <w:t xml:space="preserve"> decyzji i wniosków, na 14</w:t>
      </w:r>
      <w:r>
        <w:t xml:space="preserve"> </w:t>
      </w:r>
      <w:r w:rsidRPr="0060258B">
        <w:t xml:space="preserve">członków </w:t>
      </w:r>
      <w:r w:rsidR="00666AB5">
        <w:t xml:space="preserve">wspólnych </w:t>
      </w:r>
      <w:r w:rsidRPr="0060258B">
        <w:t>Komisj</w:t>
      </w:r>
      <w:r w:rsidR="00666AB5">
        <w:t>i obecnych było 8</w:t>
      </w:r>
      <w:r>
        <w:t xml:space="preserve">. </w:t>
      </w:r>
      <w:r w:rsidR="00666AB5">
        <w:t xml:space="preserve">Nieobecni Zastępca Przewodniczącej Komisji Oświaty Stanisława Kryszak, Przewodnicząca Komisji Skarg, Wniosków i Petycji Anna Andrzejewska, Zastępca Przewodniczącej Komisji Skarg, Wniosków i Petycji Joanna Piekarska które przybyły na posiedzenie komisji z opóźnieniem, Przewodniczący Komisji Rewizyjnej Grzegorz Mikuła oraz Radna Elżbieta Przybylska. </w:t>
      </w:r>
      <w:r w:rsidRPr="0060258B">
        <w:t xml:space="preserve">Treść zawiadomienia o zwołaniu posiedzenia jakie otrzymali członkowie komisji stanowi załącznik </w:t>
      </w:r>
      <w:r>
        <w:rPr>
          <w:b/>
        </w:rPr>
        <w:t>nr 3</w:t>
      </w:r>
      <w:r w:rsidRPr="0060258B">
        <w:rPr>
          <w:b/>
        </w:rPr>
        <w:t xml:space="preserve"> do protokołu. </w:t>
      </w:r>
    </w:p>
    <w:p w:rsidR="005B2E5E" w:rsidRDefault="005B2E5E" w:rsidP="005B2E5E"/>
    <w:p w:rsidR="00666AB5" w:rsidRDefault="00666AB5" w:rsidP="00EA1690">
      <w:pPr>
        <w:jc w:val="both"/>
      </w:pPr>
      <w:r>
        <w:t xml:space="preserve">W międzyczasie </w:t>
      </w:r>
      <w:r w:rsidR="00EA1690">
        <w:t xml:space="preserve">Przewodnicząca Komisji Oświaty </w:t>
      </w:r>
      <w:r>
        <w:t>powitała przybyłe Przewodniczącą Komisji Skarg, Wniosków i Petycji Annę Andrzejewską oraz Zastępcę Przewodniczącej Komisji Skarg, Wniosków i Petycji Joannę Piekarską, w związku z powyższym w posiedzeniu komisji brało udział 10 członków.</w:t>
      </w:r>
    </w:p>
    <w:p w:rsidR="00666AB5" w:rsidRPr="0060258B" w:rsidRDefault="00666AB5" w:rsidP="005B2E5E">
      <w:r>
        <w:t xml:space="preserve"> </w:t>
      </w:r>
    </w:p>
    <w:p w:rsidR="005B2E5E" w:rsidRDefault="005B2E5E" w:rsidP="005B2E5E">
      <w:pPr>
        <w:rPr>
          <w:b/>
        </w:rPr>
      </w:pPr>
      <w:r w:rsidRPr="0060258B">
        <w:rPr>
          <w:b/>
        </w:rPr>
        <w:t>Ad. pkt 3) Przyjęcie porządku obrad.</w:t>
      </w:r>
    </w:p>
    <w:p w:rsidR="005B2E5E" w:rsidRPr="0060258B" w:rsidRDefault="005B2E5E" w:rsidP="005B2E5E">
      <w:pPr>
        <w:rPr>
          <w:b/>
        </w:rPr>
      </w:pPr>
    </w:p>
    <w:p w:rsidR="005B2E5E" w:rsidRDefault="005B2E5E" w:rsidP="005B2E5E">
      <w:pPr>
        <w:jc w:val="both"/>
      </w:pPr>
      <w:r w:rsidRPr="0060258B">
        <w:t xml:space="preserve">Przewodnicząca Komisji Oświaty, Zdrowia, Kultury i Opieki Społecznej Lidia Bąkowska </w:t>
      </w:r>
      <w:r>
        <w:t xml:space="preserve">poinformowała, że radni otrzymali proponowany porządek obrad, po czym </w:t>
      </w:r>
      <w:r w:rsidRPr="0060258B">
        <w:t xml:space="preserve">zapytała czy ktoś chciałby zgłosić </w:t>
      </w:r>
      <w:r>
        <w:t xml:space="preserve">do niego </w:t>
      </w:r>
      <w:r w:rsidRPr="0060258B">
        <w:t xml:space="preserve">uwagi lub </w:t>
      </w:r>
      <w:r>
        <w:t>wnioski.</w:t>
      </w:r>
    </w:p>
    <w:p w:rsidR="00C35FD9" w:rsidRDefault="00C35FD9"/>
    <w:p w:rsidR="00606043" w:rsidRDefault="00606043" w:rsidP="00606043">
      <w:pPr>
        <w:jc w:val="both"/>
        <w:rPr>
          <w:b/>
        </w:rPr>
      </w:pPr>
      <w:r>
        <w:t xml:space="preserve">Wiceprzewodniczący Rady Gminy Marek Wędzikowski będący jednocześnie Przewodniczącym Komisji Rolnictwa złożył wniosek o wprowadzenie w pkt 7 ppkt 13 dotyczącego projektu uchwały </w:t>
      </w:r>
      <w:r w:rsidRPr="00606043">
        <w:rPr>
          <w:b/>
        </w:rPr>
        <w:t>w sprawie opłaty i podwyższonej stawki opłaty za gos</w:t>
      </w:r>
      <w:r>
        <w:rPr>
          <w:b/>
        </w:rPr>
        <w:t>podarowanie odpadami</w:t>
      </w:r>
      <w:r w:rsidRPr="00606043">
        <w:rPr>
          <w:b/>
        </w:rPr>
        <w:t xml:space="preserve"> komunalnymi od nieruchomości, na których nie zamieszkują </w:t>
      </w:r>
      <w:r w:rsidRPr="00606043">
        <w:rPr>
          <w:b/>
        </w:rPr>
        <w:lastRenderedPageBreak/>
        <w:t>mieszkańcy z wyłączeniem nieruchomości na których znajdują się domki letniskowe lub innych nieruchomości wykorzystywanych na cele rekreacyjno – wypoczynkowe jedyni</w:t>
      </w:r>
      <w:r>
        <w:rPr>
          <w:b/>
        </w:rPr>
        <w:t>e przez część roku – druk nr 210.</w:t>
      </w:r>
    </w:p>
    <w:p w:rsidR="00606043" w:rsidRDefault="00606043" w:rsidP="00606043">
      <w:pPr>
        <w:jc w:val="both"/>
        <w:rPr>
          <w:b/>
        </w:rPr>
      </w:pPr>
    </w:p>
    <w:p w:rsidR="00606043" w:rsidRDefault="00606043" w:rsidP="00606043">
      <w:pPr>
        <w:jc w:val="both"/>
      </w:pPr>
      <w:r>
        <w:t>Wobec powyższego Przewodnicząca Komisji Oświaty Lidia Bąkowska poddała powyższy wniosek pod głosowanie, pytając kto jest „za” jego przyjęciem, kto jest „przeciw” i kto „wstrzymał się” od głosu.</w:t>
      </w:r>
    </w:p>
    <w:p w:rsidR="00606043" w:rsidRDefault="00606043" w:rsidP="00606043">
      <w:pPr>
        <w:jc w:val="both"/>
      </w:pPr>
    </w:p>
    <w:p w:rsidR="00606043" w:rsidRDefault="00606043" w:rsidP="00606043">
      <w:pPr>
        <w:jc w:val="both"/>
      </w:pPr>
      <w:r>
        <w:t>Przy 10 głosach „za”, 0 „przeciw” i 0 „wstrzymujących się” w obecności 10 członków wspólnych komisji przedmiotowy wniosek został przyjęty jednogłośnie.</w:t>
      </w:r>
    </w:p>
    <w:p w:rsidR="00606043" w:rsidRDefault="00606043" w:rsidP="00606043">
      <w:pPr>
        <w:jc w:val="both"/>
        <w:rPr>
          <w:b/>
        </w:rPr>
      </w:pPr>
    </w:p>
    <w:p w:rsidR="00606043" w:rsidRDefault="00606043" w:rsidP="00606043">
      <w:pPr>
        <w:jc w:val="both"/>
      </w:pPr>
      <w:r>
        <w:t>W dalszej części obrad Przewodnicząca Komisji Oświaty Lidia Bąkowska odczytała treść porządku obrad ze zmianami w brzmieniu jak niżej:</w:t>
      </w:r>
    </w:p>
    <w:p w:rsidR="00606043" w:rsidRDefault="00606043"/>
    <w:p w:rsidR="00606043" w:rsidRPr="00606043" w:rsidRDefault="003D4CA1" w:rsidP="003D4CA1">
      <w:r>
        <w:t>1.</w:t>
      </w:r>
      <w:r w:rsidR="00606043" w:rsidRPr="00606043">
        <w:t xml:space="preserve">  Otwarcie wspólnego posiedzenia Komisji Oświaty i Komisji Rolnictwa.</w:t>
      </w:r>
    </w:p>
    <w:p w:rsidR="00606043" w:rsidRPr="00606043" w:rsidRDefault="003D4CA1" w:rsidP="003D4CA1">
      <w:r>
        <w:t>2.</w:t>
      </w:r>
      <w:r w:rsidR="00606043" w:rsidRPr="00606043">
        <w:t>Stwierdzenie prawomocności obrad.</w:t>
      </w:r>
    </w:p>
    <w:p w:rsidR="00606043" w:rsidRPr="00606043" w:rsidRDefault="003D4CA1" w:rsidP="003D4CA1">
      <w:r>
        <w:t>3.</w:t>
      </w:r>
      <w:r w:rsidR="00606043" w:rsidRPr="00606043">
        <w:t>Przyjęcie porządku obrad.</w:t>
      </w:r>
    </w:p>
    <w:p w:rsidR="00606043" w:rsidRPr="00606043" w:rsidRDefault="003D4CA1" w:rsidP="003D4CA1">
      <w:r>
        <w:t>4.</w:t>
      </w:r>
      <w:r w:rsidR="00606043" w:rsidRPr="00606043">
        <w:t>Funkcjonowanie instytucji kultury w gminie Orchowo - Biblioteka Publiczna.</w:t>
      </w:r>
    </w:p>
    <w:p w:rsidR="003D4CA1" w:rsidRDefault="003D4CA1" w:rsidP="003D4CA1">
      <w:r>
        <w:t>5.</w:t>
      </w:r>
      <w:r w:rsidR="00606043" w:rsidRPr="00606043">
        <w:t xml:space="preserve">Gospodarka przestrzenna w gminie (ilość wydawanych decyzji: celu publicznego, o </w:t>
      </w:r>
      <w:r>
        <w:t xml:space="preserve"> </w:t>
      </w:r>
    </w:p>
    <w:p w:rsidR="00606043" w:rsidRPr="00606043" w:rsidRDefault="003D4CA1" w:rsidP="00606043">
      <w:r>
        <w:t xml:space="preserve">    </w:t>
      </w:r>
      <w:r w:rsidR="00606043" w:rsidRPr="00606043">
        <w:t>warunkach zabudowy).</w:t>
      </w:r>
    </w:p>
    <w:p w:rsidR="00606043" w:rsidRPr="00606043" w:rsidRDefault="00606043" w:rsidP="00606043">
      <w:r w:rsidRPr="00606043">
        <w:t>6.  Informacje dotyczące rolnictwa - ODR.</w:t>
      </w:r>
    </w:p>
    <w:p w:rsidR="00606043" w:rsidRPr="00606043" w:rsidRDefault="00606043" w:rsidP="00606043">
      <w:r w:rsidRPr="00606043">
        <w:t>7.  Opiniowanie projektów uchwał:</w:t>
      </w:r>
    </w:p>
    <w:p w:rsidR="00606043" w:rsidRPr="00606043" w:rsidRDefault="00606043" w:rsidP="00606043">
      <w:pPr>
        <w:rPr>
          <w:b/>
        </w:rPr>
      </w:pPr>
      <w:r w:rsidRPr="00606043">
        <w:t>1) w sprawie nadania statutu Gminnemu Ośrodkowi Pomocy Społecznej w Orchowie –</w:t>
      </w:r>
      <w:r w:rsidRPr="00606043">
        <w:rPr>
          <w:b/>
        </w:rPr>
        <w:t xml:space="preserve">   </w:t>
      </w:r>
    </w:p>
    <w:p w:rsidR="00606043" w:rsidRPr="00606043" w:rsidRDefault="00606043" w:rsidP="00606043">
      <w:pPr>
        <w:rPr>
          <w:b/>
        </w:rPr>
      </w:pPr>
      <w:r w:rsidRPr="00606043">
        <w:rPr>
          <w:b/>
        </w:rPr>
        <w:t xml:space="preserve">    druk nr 198,</w:t>
      </w:r>
    </w:p>
    <w:p w:rsidR="00606043" w:rsidRPr="00606043" w:rsidRDefault="00606043" w:rsidP="00606043">
      <w:pPr>
        <w:rPr>
          <w:b/>
        </w:rPr>
      </w:pPr>
      <w:r w:rsidRPr="00606043">
        <w:t>2)</w:t>
      </w:r>
      <w:r w:rsidRPr="00606043">
        <w:rPr>
          <w:b/>
        </w:rPr>
        <w:t xml:space="preserve"> </w:t>
      </w:r>
      <w:r w:rsidRPr="00606043">
        <w:t xml:space="preserve">w sprawie określenia wysokości stawek podatku od nieruchomości  – </w:t>
      </w:r>
      <w:r w:rsidRPr="00606043">
        <w:rPr>
          <w:b/>
        </w:rPr>
        <w:t>druk nr 199,</w:t>
      </w:r>
    </w:p>
    <w:p w:rsidR="00606043" w:rsidRPr="00606043" w:rsidRDefault="00606043" w:rsidP="00606043">
      <w:r w:rsidRPr="00606043">
        <w:t xml:space="preserve">3) w sprawie obniżenia średniej ceny 1dt żyta przyjmowanej jako podstawę do obliczania  </w:t>
      </w:r>
    </w:p>
    <w:p w:rsidR="00606043" w:rsidRPr="00606043" w:rsidRDefault="00606043" w:rsidP="00606043">
      <w:pPr>
        <w:rPr>
          <w:b/>
        </w:rPr>
      </w:pPr>
      <w:r w:rsidRPr="00606043">
        <w:t xml:space="preserve">    podatku rolnego na obszarze Gminy Orchowo </w:t>
      </w:r>
      <w:r w:rsidRPr="00606043">
        <w:rPr>
          <w:b/>
        </w:rPr>
        <w:t>– druk nr 200,</w:t>
      </w:r>
    </w:p>
    <w:p w:rsidR="00606043" w:rsidRPr="00606043" w:rsidRDefault="00606043" w:rsidP="00606043">
      <w:r w:rsidRPr="00606043">
        <w:t xml:space="preserve">4) w sprawie wyboru metody ustalania opłaty za gospodarowanie odpadami komunalnymi </w:t>
      </w:r>
    </w:p>
    <w:p w:rsidR="00606043" w:rsidRPr="00606043" w:rsidRDefault="00606043" w:rsidP="00606043">
      <w:r w:rsidRPr="00606043">
        <w:t xml:space="preserve">    na terenie nieruchomości, na których zamieszkują mieszkańcy oraz stawki tej opłaty,   </w:t>
      </w:r>
    </w:p>
    <w:p w:rsidR="00606043" w:rsidRPr="00606043" w:rsidRDefault="00606043" w:rsidP="00606043">
      <w:r w:rsidRPr="00606043">
        <w:t xml:space="preserve">    podwyższonej stawki opłaty oraz zwolnień z opłaty za gospodarowania odpadami   </w:t>
      </w:r>
    </w:p>
    <w:p w:rsidR="00606043" w:rsidRPr="00606043" w:rsidRDefault="00606043" w:rsidP="00606043">
      <w:r w:rsidRPr="00606043">
        <w:t xml:space="preserve">    komunalnymi właścicieli kompostujących bioodpady stanowiące odpady komunalne w  </w:t>
      </w:r>
    </w:p>
    <w:p w:rsidR="00606043" w:rsidRPr="00606043" w:rsidRDefault="00606043" w:rsidP="00606043">
      <w:pPr>
        <w:rPr>
          <w:b/>
        </w:rPr>
      </w:pPr>
      <w:r w:rsidRPr="00606043">
        <w:t xml:space="preserve">    kompostowniku przydomowym – </w:t>
      </w:r>
      <w:r w:rsidRPr="00606043">
        <w:rPr>
          <w:b/>
        </w:rPr>
        <w:t>druk nr 201,</w:t>
      </w:r>
    </w:p>
    <w:p w:rsidR="00606043" w:rsidRPr="00606043" w:rsidRDefault="00606043" w:rsidP="00606043">
      <w:r w:rsidRPr="00606043">
        <w:t xml:space="preserve">5) w sprawie wzoru deklaracji o wysokości opłaty za gospodarowanie odpadami </w:t>
      </w:r>
    </w:p>
    <w:p w:rsidR="00606043" w:rsidRPr="00606043" w:rsidRDefault="00606043" w:rsidP="00606043">
      <w:r w:rsidRPr="00606043">
        <w:t xml:space="preserve">    komunalnymi składanej przez właścicieli nieruchomości, terminu i miejsca składania  </w:t>
      </w:r>
    </w:p>
    <w:p w:rsidR="00606043" w:rsidRPr="00606043" w:rsidRDefault="00606043" w:rsidP="00606043">
      <w:pPr>
        <w:rPr>
          <w:b/>
        </w:rPr>
      </w:pPr>
      <w:r w:rsidRPr="00606043">
        <w:t xml:space="preserve">    deklaracji – </w:t>
      </w:r>
      <w:r w:rsidRPr="00606043">
        <w:rPr>
          <w:b/>
        </w:rPr>
        <w:t>druk nr 202,</w:t>
      </w:r>
    </w:p>
    <w:p w:rsidR="00606043" w:rsidRPr="00606043" w:rsidRDefault="00606043" w:rsidP="00606043">
      <w:r w:rsidRPr="00606043">
        <w:t xml:space="preserve">6) w sprawie opłaty i podwyższonej stawki opłaty za gospodarowanie odpadami </w:t>
      </w:r>
    </w:p>
    <w:p w:rsidR="00606043" w:rsidRPr="00606043" w:rsidRDefault="00606043" w:rsidP="00606043">
      <w:r w:rsidRPr="00606043">
        <w:t xml:space="preserve">    komunalnymi od nieruchomości niezamieszkałych, na których znajdują się domki </w:t>
      </w:r>
    </w:p>
    <w:p w:rsidR="00606043" w:rsidRPr="00606043" w:rsidRDefault="00606043" w:rsidP="00606043">
      <w:r w:rsidRPr="00606043">
        <w:t xml:space="preserve">    letniskowe lub innych nieruchomości wykorzystywanych na cele rekreacyjno –  </w:t>
      </w:r>
    </w:p>
    <w:p w:rsidR="00606043" w:rsidRPr="00606043" w:rsidRDefault="00606043" w:rsidP="00606043">
      <w:pPr>
        <w:rPr>
          <w:b/>
        </w:rPr>
      </w:pPr>
      <w:r w:rsidRPr="00606043">
        <w:t xml:space="preserve">    wypoczynkowe jedynie przez część roku – </w:t>
      </w:r>
      <w:r w:rsidRPr="00606043">
        <w:rPr>
          <w:b/>
        </w:rPr>
        <w:t>druk nr 203,</w:t>
      </w:r>
    </w:p>
    <w:p w:rsidR="00606043" w:rsidRPr="00606043" w:rsidRDefault="00606043" w:rsidP="00606043">
      <w:r w:rsidRPr="00606043">
        <w:t xml:space="preserve">7) w sprawie wzoru deklaracji o wysokości opłaty za gospodarowanie odpadami  </w:t>
      </w:r>
    </w:p>
    <w:p w:rsidR="00606043" w:rsidRPr="00606043" w:rsidRDefault="00606043" w:rsidP="00606043">
      <w:r w:rsidRPr="00606043">
        <w:t xml:space="preserve">    komunalnymi składanych przez właścicieli nieruchomości niezamieszkałych, na których  </w:t>
      </w:r>
    </w:p>
    <w:p w:rsidR="00606043" w:rsidRPr="00606043" w:rsidRDefault="00606043" w:rsidP="00606043">
      <w:r w:rsidRPr="00606043">
        <w:t xml:space="preserve">    znajdują się domki letniskowe lub innych nieruchomości wykorzystywanych na cele  </w:t>
      </w:r>
    </w:p>
    <w:p w:rsidR="00606043" w:rsidRPr="00606043" w:rsidRDefault="00606043" w:rsidP="00606043">
      <w:r w:rsidRPr="00606043">
        <w:t xml:space="preserve">    rekreacyjno-wypoczynkowe jedynie przez część roku, terminu i miejsca składania  </w:t>
      </w:r>
    </w:p>
    <w:p w:rsidR="00606043" w:rsidRDefault="00606043" w:rsidP="00606043">
      <w:pPr>
        <w:rPr>
          <w:b/>
        </w:rPr>
      </w:pPr>
      <w:r w:rsidRPr="00606043">
        <w:t xml:space="preserve">    deklaracji – </w:t>
      </w:r>
      <w:r w:rsidRPr="00606043">
        <w:rPr>
          <w:b/>
        </w:rPr>
        <w:t>druk nr 204,</w:t>
      </w:r>
    </w:p>
    <w:p w:rsidR="00606043" w:rsidRDefault="00606043" w:rsidP="00606043">
      <w:pPr>
        <w:rPr>
          <w:b/>
        </w:rPr>
      </w:pPr>
      <w:r>
        <w:rPr>
          <w:b/>
        </w:rPr>
        <w:t xml:space="preserve">8) </w:t>
      </w:r>
      <w:r w:rsidRPr="00606043">
        <w:rPr>
          <w:b/>
        </w:rPr>
        <w:t>w sprawie opłaty i podwyższonej stawki opłaty za gos</w:t>
      </w:r>
      <w:r>
        <w:rPr>
          <w:b/>
        </w:rPr>
        <w:t>podarowanie odpadami</w:t>
      </w:r>
      <w:r w:rsidRPr="00606043">
        <w:rPr>
          <w:b/>
        </w:rPr>
        <w:t xml:space="preserve"> </w:t>
      </w:r>
      <w:r>
        <w:rPr>
          <w:b/>
        </w:rPr>
        <w:t xml:space="preserve"> </w:t>
      </w:r>
    </w:p>
    <w:p w:rsidR="00606043" w:rsidRDefault="00606043" w:rsidP="00606043">
      <w:pPr>
        <w:rPr>
          <w:b/>
        </w:rPr>
      </w:pPr>
      <w:r>
        <w:rPr>
          <w:b/>
        </w:rPr>
        <w:t xml:space="preserve">    </w:t>
      </w:r>
      <w:r w:rsidRPr="00606043">
        <w:rPr>
          <w:b/>
        </w:rPr>
        <w:t xml:space="preserve">komunalnymi od nieruchomości, na których nie zamieszkują mieszkańcy z </w:t>
      </w:r>
    </w:p>
    <w:p w:rsidR="00606043" w:rsidRDefault="00606043" w:rsidP="00606043">
      <w:pPr>
        <w:rPr>
          <w:b/>
        </w:rPr>
      </w:pPr>
      <w:r>
        <w:rPr>
          <w:b/>
        </w:rPr>
        <w:t xml:space="preserve">    </w:t>
      </w:r>
      <w:r w:rsidRPr="00606043">
        <w:rPr>
          <w:b/>
        </w:rPr>
        <w:t xml:space="preserve">wyłączeniem nieruchomości na których znajdują się domki letniskowe lub innych </w:t>
      </w:r>
      <w:r>
        <w:rPr>
          <w:b/>
        </w:rPr>
        <w:t xml:space="preserve"> </w:t>
      </w:r>
    </w:p>
    <w:p w:rsidR="00606043" w:rsidRDefault="00606043" w:rsidP="00606043">
      <w:pPr>
        <w:rPr>
          <w:b/>
        </w:rPr>
      </w:pPr>
      <w:r>
        <w:rPr>
          <w:b/>
        </w:rPr>
        <w:t xml:space="preserve">    </w:t>
      </w:r>
      <w:r w:rsidRPr="00606043">
        <w:rPr>
          <w:b/>
        </w:rPr>
        <w:t>nieruchomości wykorzystywanych na cele rekreacyjno – wypoczynkowe jedyni</w:t>
      </w:r>
      <w:r>
        <w:rPr>
          <w:b/>
        </w:rPr>
        <w:t xml:space="preserve">e przez </w:t>
      </w:r>
    </w:p>
    <w:p w:rsidR="00606043" w:rsidRDefault="00606043" w:rsidP="00606043">
      <w:pPr>
        <w:rPr>
          <w:b/>
        </w:rPr>
      </w:pPr>
      <w:r>
        <w:rPr>
          <w:b/>
        </w:rPr>
        <w:t xml:space="preserve">    część roku – druk nr 210,</w:t>
      </w:r>
    </w:p>
    <w:p w:rsidR="00EA1690" w:rsidRPr="00606043" w:rsidRDefault="00EA1690" w:rsidP="00606043">
      <w:pPr>
        <w:rPr>
          <w:b/>
        </w:rPr>
      </w:pPr>
    </w:p>
    <w:p w:rsidR="00606043" w:rsidRPr="00606043" w:rsidRDefault="00606043" w:rsidP="00606043">
      <w:r>
        <w:lastRenderedPageBreak/>
        <w:t>9</w:t>
      </w:r>
      <w:r w:rsidRPr="00606043">
        <w:t xml:space="preserve">) w sprawie zaopiniowania cennik na 2021 rok za odzysk i unieszkodliwianie odpadów z </w:t>
      </w:r>
    </w:p>
    <w:p w:rsidR="00606043" w:rsidRPr="00606043" w:rsidRDefault="00606043" w:rsidP="00606043">
      <w:pPr>
        <w:rPr>
          <w:b/>
        </w:rPr>
      </w:pPr>
      <w:r w:rsidRPr="00606043">
        <w:t xml:space="preserve">    grupy 20… - odpady komunalne łącznie z frakcjami gromadzonymi selektywnie</w:t>
      </w:r>
      <w:r w:rsidRPr="00606043">
        <w:rPr>
          <w:b/>
        </w:rPr>
        <w:t xml:space="preserve"> – druk  </w:t>
      </w:r>
    </w:p>
    <w:p w:rsidR="00606043" w:rsidRPr="00606043" w:rsidRDefault="00606043" w:rsidP="00606043">
      <w:pPr>
        <w:rPr>
          <w:b/>
        </w:rPr>
      </w:pPr>
      <w:r w:rsidRPr="00606043">
        <w:rPr>
          <w:b/>
        </w:rPr>
        <w:t xml:space="preserve">    nr 205,</w:t>
      </w:r>
    </w:p>
    <w:p w:rsidR="00606043" w:rsidRPr="00606043" w:rsidRDefault="00606043" w:rsidP="00606043">
      <w:pPr>
        <w:rPr>
          <w:b/>
        </w:rPr>
      </w:pPr>
      <w:r>
        <w:t>10</w:t>
      </w:r>
      <w:r w:rsidRPr="00606043">
        <w:t>) w sprawie wprowadzenia zmian w budżecie gminy na rok 2020</w:t>
      </w:r>
      <w:r w:rsidRPr="00606043">
        <w:rPr>
          <w:b/>
        </w:rPr>
        <w:t xml:space="preserve"> – druk nr 206,</w:t>
      </w:r>
    </w:p>
    <w:p w:rsidR="00606043" w:rsidRPr="00606043" w:rsidRDefault="00606043" w:rsidP="00606043">
      <w:r>
        <w:t>11</w:t>
      </w:r>
      <w:r w:rsidRPr="00606043">
        <w:t xml:space="preserve">) w sprawie wprowadzenia zmian w Wieloletniej Prognozie Finansowej Gminy </w:t>
      </w:r>
    </w:p>
    <w:p w:rsidR="00606043" w:rsidRPr="00606043" w:rsidRDefault="00606043" w:rsidP="00606043">
      <w:pPr>
        <w:rPr>
          <w:b/>
        </w:rPr>
      </w:pPr>
      <w:r w:rsidRPr="00606043">
        <w:t xml:space="preserve">    Orchowo na lata 2020-2032</w:t>
      </w:r>
      <w:r w:rsidRPr="00606043">
        <w:rPr>
          <w:b/>
        </w:rPr>
        <w:t xml:space="preserve"> – druk nr 207,</w:t>
      </w:r>
    </w:p>
    <w:p w:rsidR="00606043" w:rsidRPr="00606043" w:rsidRDefault="00606043" w:rsidP="00606043">
      <w:r>
        <w:t>12</w:t>
      </w:r>
      <w:r w:rsidRPr="00606043">
        <w:t xml:space="preserve">) w sprawie rozpatrzenia skargi na działalność Pani Iwony Mietlickiej Kierownika  </w:t>
      </w:r>
    </w:p>
    <w:p w:rsidR="00606043" w:rsidRPr="00606043" w:rsidRDefault="00606043" w:rsidP="00606043">
      <w:pPr>
        <w:rPr>
          <w:b/>
        </w:rPr>
      </w:pPr>
      <w:r w:rsidRPr="00606043">
        <w:t xml:space="preserve">     Gminnego Ośrodka Pomocy Społecznej w Orchowie</w:t>
      </w:r>
      <w:r w:rsidRPr="00606043">
        <w:rPr>
          <w:b/>
        </w:rPr>
        <w:t xml:space="preserve"> – druk nr 208,</w:t>
      </w:r>
    </w:p>
    <w:p w:rsidR="00606043" w:rsidRPr="00606043" w:rsidRDefault="00606043" w:rsidP="00606043">
      <w:pPr>
        <w:rPr>
          <w:bCs/>
        </w:rPr>
      </w:pPr>
      <w:r>
        <w:t>13</w:t>
      </w:r>
      <w:r w:rsidRPr="00606043">
        <w:t>) oświadczenie</w:t>
      </w:r>
      <w:r w:rsidRPr="00606043">
        <w:rPr>
          <w:b/>
        </w:rPr>
        <w:t xml:space="preserve"> </w:t>
      </w:r>
      <w:r w:rsidRPr="00606043">
        <w:rPr>
          <w:bCs/>
        </w:rPr>
        <w:t xml:space="preserve">w sprawie przyjęcia stanowiska popierającego starania rolników </w:t>
      </w:r>
    </w:p>
    <w:p w:rsidR="00606043" w:rsidRPr="00606043" w:rsidRDefault="00606043" w:rsidP="00606043">
      <w:r w:rsidRPr="00606043">
        <w:rPr>
          <w:b/>
        </w:rPr>
        <w:t xml:space="preserve">      </w:t>
      </w:r>
      <w:r w:rsidRPr="00606043">
        <w:rPr>
          <w:bCs/>
        </w:rPr>
        <w:t xml:space="preserve">dotyczące zablokowania wejścia w życie ustawy  </w:t>
      </w:r>
      <w:r w:rsidRPr="00606043">
        <w:t xml:space="preserve">z dnia 18 września 2020 r. o zmianie    </w:t>
      </w:r>
    </w:p>
    <w:p w:rsidR="00606043" w:rsidRDefault="00606043" w:rsidP="00606043">
      <w:r w:rsidRPr="00606043">
        <w:t xml:space="preserve">      ustawy o ochronie zwierząt oraz niektórych innych ustaw, zwanej też „Piątką dla </w:t>
      </w:r>
      <w:r>
        <w:t xml:space="preserve">   </w:t>
      </w:r>
    </w:p>
    <w:p w:rsidR="00606043" w:rsidRPr="00606043" w:rsidRDefault="00606043" w:rsidP="00606043">
      <w:r>
        <w:t xml:space="preserve">      </w:t>
      </w:r>
      <w:r w:rsidRPr="00606043">
        <w:t xml:space="preserve">zwierząt” – </w:t>
      </w:r>
      <w:r w:rsidRPr="00606043">
        <w:rPr>
          <w:b/>
        </w:rPr>
        <w:t>druk nr 209.</w:t>
      </w:r>
    </w:p>
    <w:p w:rsidR="00606043" w:rsidRPr="00606043" w:rsidRDefault="00606043" w:rsidP="00606043">
      <w:pPr>
        <w:rPr>
          <w:b/>
          <w:i/>
        </w:rPr>
      </w:pPr>
      <w:r w:rsidRPr="00606043">
        <w:t>8. Wnioski i sprawy bieżące.</w:t>
      </w:r>
    </w:p>
    <w:p w:rsidR="00606043" w:rsidRPr="00606043" w:rsidRDefault="00606043" w:rsidP="00606043">
      <w:r w:rsidRPr="00606043">
        <w:t>9. Zakończenie.</w:t>
      </w:r>
    </w:p>
    <w:p w:rsidR="00606043" w:rsidRDefault="00606043"/>
    <w:p w:rsidR="00606043" w:rsidRDefault="00606043" w:rsidP="00EA1690">
      <w:pPr>
        <w:jc w:val="both"/>
      </w:pPr>
      <w:r>
        <w:t>Następnie Przewodnicząca Komisji Oświaty Lidia Bąkowska przystąpiła do głosowania nad przyjęciem porządku obrad po zmianie, zaproponowała wspólne głosowanie, pytając kto jest „za”, kto jest „przeciw” i kto „wstrzymał się” od głosu.</w:t>
      </w:r>
    </w:p>
    <w:p w:rsidR="00606043" w:rsidRDefault="00606043" w:rsidP="00EA1690">
      <w:pPr>
        <w:jc w:val="both"/>
      </w:pPr>
    </w:p>
    <w:p w:rsidR="00606043" w:rsidRDefault="00606043" w:rsidP="00EA1690">
      <w:pPr>
        <w:jc w:val="both"/>
      </w:pPr>
      <w:r>
        <w:t>Przy 10 głosach „za”, 0 „przeciw” i 0 „wstrzymujących się” w obecności 10 członków wspólnych komisji porządek obrad po zmianie został przyjęty jednogłośnie.</w:t>
      </w:r>
    </w:p>
    <w:p w:rsidR="00606043" w:rsidRDefault="00606043" w:rsidP="00EA1690">
      <w:pPr>
        <w:jc w:val="both"/>
      </w:pPr>
    </w:p>
    <w:p w:rsidR="003D4CA1" w:rsidRDefault="003D4CA1" w:rsidP="00EA1690">
      <w:pPr>
        <w:jc w:val="both"/>
      </w:pPr>
      <w:r>
        <w:t>Następnie Przewodnicząca Komisji Oświaty Lidia Bąkowska</w:t>
      </w:r>
      <w:r w:rsidR="003223F3">
        <w:t xml:space="preserve"> przystąpiła do realizacji kolejnego punktu porządku obrad.</w:t>
      </w:r>
    </w:p>
    <w:p w:rsidR="003223F3" w:rsidRDefault="003223F3"/>
    <w:p w:rsidR="003D4CA1" w:rsidRDefault="003223F3">
      <w:pPr>
        <w:rPr>
          <w:b/>
        </w:rPr>
      </w:pPr>
      <w:r w:rsidRPr="003223F3">
        <w:rPr>
          <w:b/>
        </w:rPr>
        <w:t xml:space="preserve">Ad. pkt 4) </w:t>
      </w:r>
      <w:r w:rsidR="003D4CA1" w:rsidRPr="003223F3">
        <w:rPr>
          <w:b/>
        </w:rPr>
        <w:t>Funkcjonowanie instytucji kultury w gminie Orchowo - Biblioteka Publiczna.</w:t>
      </w:r>
    </w:p>
    <w:p w:rsidR="003223F3" w:rsidRDefault="003223F3" w:rsidP="00EA1690">
      <w:pPr>
        <w:jc w:val="both"/>
        <w:rPr>
          <w:b/>
        </w:rPr>
      </w:pPr>
    </w:p>
    <w:p w:rsidR="00E06B04" w:rsidRDefault="003223F3" w:rsidP="00EA1690">
      <w:pPr>
        <w:jc w:val="both"/>
      </w:pPr>
      <w:r>
        <w:t xml:space="preserve">Przewodnicząca Komisji Oświaty Lidia Bąkowska poinformowała, że w ramach </w:t>
      </w:r>
      <w:r w:rsidR="00EA1690">
        <w:t xml:space="preserve">omówienia </w:t>
      </w:r>
      <w:r>
        <w:t>w/w punktu zaproszona została osoba pełniąca obowiązki dyrektora biblioteki, która niestety jest nieobecna, stąd chwila ciszy która odzwierciedlała jej dezorientacje z tego wzg</w:t>
      </w:r>
      <w:r w:rsidR="00EA1690">
        <w:t>lędu, na fakt, iż</w:t>
      </w:r>
      <w:r>
        <w:t xml:space="preserve"> nie ma komu zada</w:t>
      </w:r>
      <w:r w:rsidR="00EA1690">
        <w:t>wać pytań i brak osoby która</w:t>
      </w:r>
      <w:r>
        <w:t xml:space="preserve"> mógłby się wypowiedzieć, tym bardziej że bezpośredni zwierzchnik czyli Wójt także jest nieobecny.</w:t>
      </w:r>
      <w:r w:rsidR="00E06B04">
        <w:t xml:space="preserve"> Zapytała następnie czy ktoś chciałby zabrać głos w powyższej kwestii.</w:t>
      </w:r>
    </w:p>
    <w:p w:rsidR="00E06B04" w:rsidRDefault="00E06B04" w:rsidP="00EA1690">
      <w:pPr>
        <w:jc w:val="both"/>
      </w:pPr>
    </w:p>
    <w:p w:rsidR="00DF68B4" w:rsidRDefault="00E06B04" w:rsidP="00EA1690">
      <w:pPr>
        <w:jc w:val="both"/>
      </w:pPr>
      <w:r>
        <w:t>Przewodnicząca Rady Gminy Anna Kosiak poinformowała, że z tego co jej wiadomo</w:t>
      </w:r>
      <w:r w:rsidR="00DF68B4">
        <w:t xml:space="preserve"> z uzyskanej informacji publicznej</w:t>
      </w:r>
      <w:r>
        <w:t xml:space="preserve"> osoba p.o. dyrektora biblioteki przebywa na kwarantannie</w:t>
      </w:r>
      <w:r w:rsidR="00DF68B4">
        <w:t>, dlatego też nie mogła przybyć.</w:t>
      </w:r>
    </w:p>
    <w:p w:rsidR="00DF68B4" w:rsidRDefault="00DF68B4" w:rsidP="00EA1690">
      <w:pPr>
        <w:jc w:val="both"/>
      </w:pPr>
    </w:p>
    <w:p w:rsidR="00DF68B4" w:rsidRDefault="00DF68B4" w:rsidP="00EA1690">
      <w:pPr>
        <w:jc w:val="both"/>
      </w:pPr>
      <w:r>
        <w:t>Zastępca Przewodniczącego Komisji Rolnictwa Ryszard Świtek potwierdził, że informacja w tym zakresie jest wywieszona na drzwiach budynku.</w:t>
      </w:r>
    </w:p>
    <w:p w:rsidR="00DF68B4" w:rsidRDefault="00DF68B4" w:rsidP="00EA1690">
      <w:pPr>
        <w:jc w:val="both"/>
      </w:pPr>
    </w:p>
    <w:p w:rsidR="00DF68B4" w:rsidRDefault="00DF68B4" w:rsidP="00EA1690">
      <w:pPr>
        <w:jc w:val="both"/>
      </w:pPr>
      <w:r>
        <w:t>Przewodnicząca Rady Gminy Anna Kosiak stwierdziła, że powyższy punkt można sobie podarować bo i tak nie zostanie zrealizowany. Dodała jednocześnie że ewentualne pytania można przedstawić na piśmie osobie p.o. dyrektora i omówić na nastę</w:t>
      </w:r>
      <w:r w:rsidR="00EA1690">
        <w:t>pnym posiedzeniu komisji, co też</w:t>
      </w:r>
      <w:r>
        <w:t xml:space="preserve"> będzie pewną formą realizacji w/w punktu. Zapytała następnie jakie plany ma osoba p.o. dyrektora w związku z funkcjonowaniem biblioteki publicznej i czy myślała o podjęciu współpracy z organizacjami pozarządowymi, a także jakie ma pomysły oraz czy biblioteka miałaby działać tylko w tygodniu, czy popołudniami. Dodała, że nie odwiedziła jeszcze biblioteki po inwentaryzacji ale chciałaby wiedzieć czy są jakieś ciekawe oferty dla </w:t>
      </w:r>
      <w:r>
        <w:lastRenderedPageBreak/>
        <w:t>dzieci. Stwierdziła, że takie pytania warto pani p.o. dyrektora zadać a także zaprosić ją przykładowo ponownie na kolejną komisję aby po prostu porozmawiać o współpracy.</w:t>
      </w:r>
    </w:p>
    <w:p w:rsidR="00EA1690" w:rsidRDefault="00EA1690" w:rsidP="00EA1690">
      <w:pPr>
        <w:jc w:val="both"/>
      </w:pPr>
    </w:p>
    <w:p w:rsidR="00614C67" w:rsidRDefault="00DF68B4" w:rsidP="00EA1690">
      <w:pPr>
        <w:jc w:val="both"/>
      </w:pPr>
      <w:r>
        <w:t xml:space="preserve">Przewodnicząca Komisji Oświaty Lidia Bąkowska odnosząc się do kwestii tego jak funkcjonowała biblioteka od kilku miesięcy zapytała czy mieszkańcy mieli w ogóle jakąś możliwość </w:t>
      </w:r>
      <w:r w:rsidR="00EA1690">
        <w:t xml:space="preserve">korzystania z niej </w:t>
      </w:r>
      <w:r>
        <w:t>oprócz tych incydentalnych przypadków w sierpniu i lipcu kiedy biblioteka była czy</w:t>
      </w:r>
      <w:r w:rsidR="00614C67">
        <w:t xml:space="preserve">nna kilka godzin w poniedziałki. Odnosząc się do informacji umieszczonej na drzwiach iż biblioteka była dostępna dla mieszkańców od dnia 15 października powiedziała że chciałaby wiedzieć czy rzeczywiście tak było a jeżeli tak to jak długo. </w:t>
      </w:r>
    </w:p>
    <w:p w:rsidR="00614C67" w:rsidRDefault="00614C67" w:rsidP="00EA1690">
      <w:pPr>
        <w:jc w:val="both"/>
      </w:pPr>
    </w:p>
    <w:p w:rsidR="00790EDE" w:rsidRDefault="00614C67" w:rsidP="00EA1690">
      <w:pPr>
        <w:jc w:val="both"/>
      </w:pPr>
      <w:r>
        <w:t>Przewodnicząca Komisji Skarg, Wniosków i Petycji Anna Andrzejewska nawiązując do wypowiedzi Radnego Ryszarda Świtka dotyczącej książek w kontenerach gdyż taka pogłoska krąży zapytała czy faktycznie miało to miejsce a jeśli tak to ile i jakie to były książki. Dodała, że były osoby które twierdziły że w kontenerze było sporo książek.</w:t>
      </w:r>
    </w:p>
    <w:p w:rsidR="00790EDE" w:rsidRDefault="00790EDE" w:rsidP="00EA1690">
      <w:pPr>
        <w:jc w:val="both"/>
      </w:pPr>
    </w:p>
    <w:p w:rsidR="00754185" w:rsidRDefault="00790EDE" w:rsidP="00EA1690">
      <w:pPr>
        <w:jc w:val="both"/>
      </w:pPr>
      <w:r>
        <w:t xml:space="preserve">Zastępca Przewodniczącego Komisji Rolnictwa Ryszard Świtek poprosił o uchylenie powyższego pytania argumentując to faktem, że najlepiej pytać się na sesji, które są transmitowane i mieszkańcy się dowiedzą o co pytają i o czym rozmawiają, a tak to po cichu znowu pod dywan, pod nieobecność zaczną rozmawiać, </w:t>
      </w:r>
      <w:r w:rsidR="00EA1690">
        <w:t>każdy wody w usta nabierze i tak</w:t>
      </w:r>
      <w:r>
        <w:t xml:space="preserve"> się skończy, jakby nic nie było. Stwierdził, że nie ma sensu zadawać pytań, bo skoro było o tym wiadomo w poniedziałek to po co materiały były wysyłane. Dodał, że jest mowa o bibliotece kiedy tej osoby nie ma co jest już sz</w:t>
      </w:r>
      <w:r w:rsidR="00EA1690">
        <w:t>yderą</w:t>
      </w:r>
      <w:r>
        <w:t xml:space="preserve"> i to jest ta kultura w Orchowie. Powiedział, że nie ma co biadolić bo to chyba jest jasne. Przypomniał także że w bibliotece znajdowała się izba pamięci i wszystko zniknęło i odżyje za 20 -30 lat, ci co dzisiaj sprawują władzę oni wyciągną i będą pokazywać czego to nie</w:t>
      </w:r>
      <w:r w:rsidR="00EA1690">
        <w:t xml:space="preserve"> mają zrobione. Dodał, że to też</w:t>
      </w:r>
      <w:r>
        <w:t xml:space="preserve"> poszło w niepamięć i jest to bardzo naganne, mało powiedziane to jest w ogóle lekceważenie mieszkańców, osób które coś do tej szafy dołożyły.</w:t>
      </w:r>
    </w:p>
    <w:p w:rsidR="00754185" w:rsidRDefault="00754185" w:rsidP="00EA1690">
      <w:pPr>
        <w:jc w:val="both"/>
      </w:pPr>
    </w:p>
    <w:p w:rsidR="00DF68B4" w:rsidRDefault="00754185" w:rsidP="00EA1690">
      <w:pPr>
        <w:jc w:val="both"/>
      </w:pPr>
      <w:r>
        <w:t xml:space="preserve">Następnie wobec braku kolejnych zapytań i dyskusji w temacie Przewodnicząca Komisji Oświaty Lidia Bąkowska przystąpiła do realizacji kolejnego punktu porządku obrad. </w:t>
      </w:r>
      <w:r w:rsidR="00790EDE">
        <w:t xml:space="preserve">  </w:t>
      </w:r>
    </w:p>
    <w:p w:rsidR="00DF68B4" w:rsidRDefault="00DF68B4"/>
    <w:p w:rsidR="004D4AEA" w:rsidRPr="004D4AEA" w:rsidRDefault="004D4AEA" w:rsidP="004D4AEA">
      <w:pPr>
        <w:jc w:val="both"/>
        <w:rPr>
          <w:b/>
        </w:rPr>
      </w:pPr>
      <w:r w:rsidRPr="004D4AEA">
        <w:rPr>
          <w:b/>
        </w:rPr>
        <w:t>Ad. pkt 5) Gospodarka przestrzenna w gminie (ilość wydawanych decyzji: celu publicznego, o warunkach zabudowy).</w:t>
      </w:r>
    </w:p>
    <w:p w:rsidR="003223F3" w:rsidRDefault="003223F3"/>
    <w:p w:rsidR="00E53E6E" w:rsidRDefault="00C6399A" w:rsidP="00EA1690">
      <w:pPr>
        <w:jc w:val="both"/>
      </w:pPr>
      <w:r>
        <w:t xml:space="preserve">St. specjalista ds. planowania i zagospodarowania przestrzennego Piotr Bukowski </w:t>
      </w:r>
      <w:r w:rsidR="00F50CAC">
        <w:t>poinformował, że do 26 października tego roku Wójt wydał 60 decyzji o warunkach zabudowy i 6 decyzji o ustaleniu lokalizacji inwestycji celu publicznego, c</w:t>
      </w:r>
      <w:r w:rsidR="00E53E6E">
        <w:t>o porównał z latami poprzednimi zgodnie z podziałem według sprawozdania składanego corocznie do GUS. Stwierdził, że analizując obecny rok w porównaniu do lat poprzednich pomimo  pandemii i ograniczeń nie będzie on wcale ubogi w ilość wydanych decyzji, o czym może świadczyć fa</w:t>
      </w:r>
      <w:r w:rsidR="00D77435">
        <w:t>kt iż w ubiegłym roku Wójt wydał</w:t>
      </w:r>
      <w:r w:rsidR="00E53E6E">
        <w:t xml:space="preserve"> 40 decyzji o warunkach zabudowy, a w tym roku już 64. Dodał, że w roku 2018 było ich 60 a w 2017 </w:t>
      </w:r>
      <w:r w:rsidR="00D77435">
        <w:t xml:space="preserve">- </w:t>
      </w:r>
      <w:r w:rsidR="00E53E6E">
        <w:t>89, który był najbardziej obfity w ilości decyzji. Odnosząc się do decyzji celu publicznego powiedział, że w ubiegłym roku zostało wydanych ich 6, w roku 2018</w:t>
      </w:r>
      <w:r w:rsidR="00D77435">
        <w:t xml:space="preserve"> -</w:t>
      </w:r>
      <w:r w:rsidR="00E53E6E">
        <w:t xml:space="preserve"> 11, natomiast w 2017 – 21 a więc też najwięcej do tej pory. Stwierdził, że jeżeli chodzi o warunki zabudowy to niezależnie od roku zawsze 50-60% decyzji dotyczy zabudowy mieszkaniowej, a w przypadku decyzji celu publicznego jest to zawsze 50-70%.</w:t>
      </w:r>
    </w:p>
    <w:p w:rsidR="00E53E6E" w:rsidRDefault="00E53E6E" w:rsidP="00EA1690">
      <w:pPr>
        <w:jc w:val="both"/>
      </w:pPr>
    </w:p>
    <w:p w:rsidR="00C6399A" w:rsidRDefault="00E53E6E" w:rsidP="00D77435">
      <w:pPr>
        <w:jc w:val="both"/>
      </w:pPr>
      <w:r>
        <w:t>Przewodnicząca Rady Gminy Anna Kosiak poprosiła przedmówcę o przybliżenie kwestii procedury zmiany studium uwarunkowań, m.in. w kontekście wniosku złożonego przez mieszkańców Sołectwa Orchów</w:t>
      </w:r>
      <w:r w:rsidR="008E71B1">
        <w:t>ek, kosztów z tym związanych i od czego są one uzależnione.</w:t>
      </w:r>
      <w:r>
        <w:t xml:space="preserve">  </w:t>
      </w:r>
    </w:p>
    <w:p w:rsidR="00064054" w:rsidRDefault="00064054"/>
    <w:p w:rsidR="00064054" w:rsidRDefault="00064054" w:rsidP="00D77435">
      <w:pPr>
        <w:jc w:val="both"/>
      </w:pPr>
      <w:r>
        <w:t>St. specjalista ds. planowania i zagospodarowania przestrzennego Piotr Bukowski wyjaśnił, że studium uwarunkowań i kierunków zagospodarowania przestrzennego to akt planistyczny który posiada każda gmina i miasto, jest to podstawa i fundament od którego zaczyna się gospodarka przestrzenna i planowanie w tym zakresie. Powiedział, że aktualnie obowiązujące studium zostało uchwalone w roku 2012 i dobrą praktyką jest żeby nie było ono starsze niż 10 lat z uwagi na zmiany zachodzące w przestrzeni publicznej. Poinformował, że do przyszłorocznego projektu budżetu złożył propozycję przystąpienia do aktualiz</w:t>
      </w:r>
      <w:r w:rsidR="00D77435">
        <w:t>acji studium, co może być efekty</w:t>
      </w:r>
      <w:r>
        <w:t>wne dlatego należałoby uchwalić nowe studium, aby nie było starsze niż 10 lat. Odnosząc się do kwestii przekazania nieodpłatnie działek przez KOWR w Orchówku powiedział, że w nowym studium musiał</w:t>
      </w:r>
      <w:r w:rsidR="00D77435">
        <w:t>y</w:t>
      </w:r>
      <w:r>
        <w:t>by one mieć przeznaczenie wyszczególnione przez KOWR, jak</w:t>
      </w:r>
      <w:r w:rsidR="00D77435">
        <w:t>o</w:t>
      </w:r>
      <w:r>
        <w:t xml:space="preserve"> przykład podał kulturę i kulturę fizyczną. Dodał, że w studium jest wiele miejsc które zostały w ten sposób oznaczone ale widocznie wtedy o Orchówku nikt nie pomyślał albo nie było takiego pomysłu.</w:t>
      </w:r>
      <w:r w:rsidR="0066361B">
        <w:t xml:space="preserve"> Przyznał, że przy rozpoczę</w:t>
      </w:r>
      <w:r w:rsidR="00D77435">
        <w:t>ciu prac nad zmianą studium w ro</w:t>
      </w:r>
      <w:r w:rsidR="0066361B">
        <w:t xml:space="preserve">ku 2021 Orchówek jest jednym </w:t>
      </w:r>
      <w:r w:rsidR="00D77435">
        <w:t>z pierwszych</w:t>
      </w:r>
      <w:r w:rsidR="0066361B">
        <w:t xml:space="preserve"> sołectw gdzie takie przeznaczenie należy uwzględnić i dodać, skoro taki wniosek był należy to nanieść na załącznik graficzny żeby</w:t>
      </w:r>
      <w:r w:rsidR="00D77435">
        <w:t xml:space="preserve"> rzeczywiście była podstawa aby</w:t>
      </w:r>
      <w:r w:rsidR="0066361B">
        <w:t xml:space="preserve"> przejąć nieodpłatnie te tereny i sołectwo mogło je wykorzystać zgodnie z wolą mieszkańców.</w:t>
      </w:r>
    </w:p>
    <w:p w:rsidR="0066361B" w:rsidRDefault="0066361B"/>
    <w:p w:rsidR="0066361B" w:rsidRDefault="0066361B" w:rsidP="00D77435">
      <w:pPr>
        <w:jc w:val="both"/>
      </w:pPr>
      <w:r>
        <w:t>Przewodnicząca Rady Gminy Anna Kosiak odnosząc się do wniosku dotyczącego zmiany w studium w przyszłym roku</w:t>
      </w:r>
      <w:r w:rsidR="00D77435">
        <w:t>,</w:t>
      </w:r>
      <w:r>
        <w:t xml:space="preserve"> złożonego do budżetu zapytała jaka to jest kwota.</w:t>
      </w:r>
    </w:p>
    <w:p w:rsidR="0066361B" w:rsidRDefault="0066361B" w:rsidP="00D77435">
      <w:pPr>
        <w:jc w:val="both"/>
      </w:pPr>
    </w:p>
    <w:p w:rsidR="0066361B" w:rsidRDefault="0066361B" w:rsidP="00D77435">
      <w:pPr>
        <w:jc w:val="both"/>
      </w:pPr>
      <w:r>
        <w:t xml:space="preserve">St. specjalista ds. planowania i zagospodarowania przestrzennego Piotr Bukowski powiedział, że jest to podobna kwota do wydatków związanych </w:t>
      </w:r>
      <w:r w:rsidR="008F41AF">
        <w:t>z uchwaleniem planu miejscowego i wynosi 15 000 zł. Dodał, że podobnie jak plan miejscowy studium i projekt uchwały musi być przygotowane przez urbanistę, a przede wszystkim uzgodniony z szeregiem instytucji, dlatego zwykle prace nad studium szacuje się na okres roku czasu. Powiedział, że pomija wnioski mieszkańców które z pewnością będą i pytanie na ile będą one odbiegały od ich wizji czy propozycji i ile czasu zajmie dogadanie się i ustalenie wspólnej propozycji studium.</w:t>
      </w:r>
    </w:p>
    <w:p w:rsidR="008F41AF" w:rsidRDefault="008F41AF" w:rsidP="00D77435">
      <w:pPr>
        <w:jc w:val="both"/>
      </w:pPr>
    </w:p>
    <w:p w:rsidR="008F41AF" w:rsidRDefault="008F41AF" w:rsidP="00D77435">
      <w:pPr>
        <w:jc w:val="both"/>
      </w:pPr>
      <w:r>
        <w:t>Przewodnicząca Rad</w:t>
      </w:r>
      <w:r w:rsidR="00D77435">
        <w:t>y Gminy Anna Kosiak zapytała o dalsze kroki w przypadku</w:t>
      </w:r>
      <w:r>
        <w:t xml:space="preserve"> gdy rada gminy zabezpieczy środki w budżecie gminy na opracowanie studium.</w:t>
      </w:r>
    </w:p>
    <w:p w:rsidR="008F41AF" w:rsidRDefault="008F41AF" w:rsidP="00D77435">
      <w:pPr>
        <w:jc w:val="both"/>
      </w:pPr>
    </w:p>
    <w:p w:rsidR="008F41AF" w:rsidRDefault="008F41AF" w:rsidP="00D77435">
      <w:pPr>
        <w:jc w:val="both"/>
      </w:pPr>
      <w:r>
        <w:t>St. specjalista ds. planowania i zagospodarowania przestrzennego Piotr Bukowski powiedział, że kolejnym krokiem jest podjęcie uchwały o przystąpieniu do zmiany studium, którą przedstawi Wójt. Następnie przygotowuje się zapytanie ofertowe na usługi projektowe, urbanistyczne, wyłania wykonawcę który wykona to najtaniej i chciał</w:t>
      </w:r>
      <w:r w:rsidR="00D77435">
        <w:t>o</w:t>
      </w:r>
      <w:r>
        <w:t>by się jednocześnie najlepiej określając granice czasowe. Dodał, że opracowany projekt studium jest uzgadniany z instytucjami wymienionymi w ustawie o planowaniu przestrzennym, przy czym jednocześnie cały czas projekt studium jest publikowany w internecie na stronie urzędu lub w prasie, aby powiadomić mieszkańców o każdym etapie prac.</w:t>
      </w:r>
    </w:p>
    <w:p w:rsidR="008F41AF" w:rsidRDefault="008F41AF"/>
    <w:p w:rsidR="0036757D" w:rsidRDefault="008F41AF">
      <w:r>
        <w:t>Przewodnicząca Rady Gminy Anna Kosiak zapytała czy należy rozumieć że prowadzone są konsultacje społeczne.</w:t>
      </w:r>
    </w:p>
    <w:p w:rsidR="0036757D" w:rsidRDefault="0036757D"/>
    <w:p w:rsidR="0036757D" w:rsidRDefault="0036757D" w:rsidP="00D77435">
      <w:pPr>
        <w:jc w:val="both"/>
      </w:pPr>
      <w:r>
        <w:t xml:space="preserve">St. specjalista ds. planowania i zagospodarowania przestrzennego Piotr Bukowski wyjaśnił, że konsultacje w tym znaczeniu że na bieżąco każdy etap prac jest ogłaszany w BIP i nie są one prowadzone bezpośrednio w każdym sołectwie. Dodał, że każdy może swoje uwagi wnieść i złożyć wniosek który zostanie rozpatrzony przez urbanistę. Powiedział, że po opracowaniu </w:t>
      </w:r>
      <w:r>
        <w:lastRenderedPageBreak/>
        <w:t xml:space="preserve">wspólnego stanowiska ponowienie wyznacza się miesięczny termin, aby nie było obaw że coś komuś umknęło po czym przyjmuje się uchwałę. </w:t>
      </w:r>
    </w:p>
    <w:p w:rsidR="00D77435" w:rsidRDefault="00D77435" w:rsidP="00D77435">
      <w:pPr>
        <w:jc w:val="both"/>
      </w:pPr>
    </w:p>
    <w:p w:rsidR="0036757D" w:rsidRDefault="0036757D" w:rsidP="00D77435">
      <w:pPr>
        <w:jc w:val="both"/>
      </w:pPr>
      <w:r>
        <w:t>Przewodnicząca Rady Gminy Anna Kosiak zapytała jak wygląda potem kwestia przejęcia gruntów od strony gminy.</w:t>
      </w:r>
    </w:p>
    <w:p w:rsidR="0036757D" w:rsidRDefault="0036757D" w:rsidP="00D77435">
      <w:pPr>
        <w:jc w:val="both"/>
      </w:pPr>
    </w:p>
    <w:p w:rsidR="001B5EB9" w:rsidRDefault="0036757D" w:rsidP="00D77435">
      <w:pPr>
        <w:jc w:val="both"/>
      </w:pPr>
      <w:r>
        <w:t xml:space="preserve">St. specjalista ds. planowania i zagospodarowania przestrzennego Piotr Bukowski powiedział, że składany jest wniosek do KOWR </w:t>
      </w:r>
      <w:r w:rsidR="001B5EB9">
        <w:t>o przejęcie na podstawie obowiązującego studium.</w:t>
      </w:r>
    </w:p>
    <w:p w:rsidR="001B5EB9" w:rsidRDefault="001B5EB9" w:rsidP="00D77435">
      <w:pPr>
        <w:jc w:val="both"/>
      </w:pPr>
    </w:p>
    <w:p w:rsidR="001B5EB9" w:rsidRDefault="001B5EB9" w:rsidP="00D77435">
      <w:pPr>
        <w:jc w:val="both"/>
      </w:pPr>
      <w:r>
        <w:t>Przewodnicząca Rady Gminy Anna Kosiak zapytała czy należy rozumieć że KOWR nie może wnieść swoich uwag i nie wyrazić zgody na przekazanie gruntów.</w:t>
      </w:r>
    </w:p>
    <w:p w:rsidR="001B5EB9" w:rsidRDefault="001B5EB9" w:rsidP="00D77435">
      <w:pPr>
        <w:jc w:val="both"/>
      </w:pPr>
    </w:p>
    <w:p w:rsidR="00E47CEB" w:rsidRDefault="001B5EB9" w:rsidP="00D77435">
      <w:pPr>
        <w:jc w:val="both"/>
      </w:pPr>
      <w:r>
        <w:t>St. specjalista ds. planowania i zagospodarowania przestrzennego Piotr Bukowski wyjaśnił, że jeżeli w studium będzie przeznaczenie które KOWR wyznaczył to w zasadzie nie ma o czym dyskutować. Dodał, że jest to propozycja przeznaczenia terenów wskazan</w:t>
      </w:r>
      <w:r w:rsidR="00D77435">
        <w:t xml:space="preserve">a przez KOWR i takie tereny </w:t>
      </w:r>
      <w:r>
        <w:t>w s</w:t>
      </w:r>
      <w:r w:rsidR="00E47CEB">
        <w:t>tudium z roku 2012 już są i na tej podstawie udało się przejąć kilka nieruchomości.</w:t>
      </w:r>
    </w:p>
    <w:p w:rsidR="00E47CEB" w:rsidRDefault="00E47CEB" w:rsidP="00D77435">
      <w:pPr>
        <w:jc w:val="both"/>
      </w:pPr>
    </w:p>
    <w:p w:rsidR="00E47CEB" w:rsidRDefault="00E47CEB" w:rsidP="00D77435">
      <w:pPr>
        <w:jc w:val="both"/>
      </w:pPr>
      <w:r>
        <w:t xml:space="preserve">Przewodnicząca Rady Gminy Anna Kosiak stwierdziła, że w takie sformułowanie jak kultura można wiele rzeczy wpisać, co potwierdził przedmówca. </w:t>
      </w:r>
    </w:p>
    <w:p w:rsidR="00E47CEB" w:rsidRDefault="00E47CEB" w:rsidP="00D77435">
      <w:pPr>
        <w:jc w:val="both"/>
      </w:pPr>
    </w:p>
    <w:p w:rsidR="00E47CEB" w:rsidRDefault="00E47CEB" w:rsidP="00D77435">
      <w:pPr>
        <w:jc w:val="both"/>
      </w:pPr>
      <w:r>
        <w:t xml:space="preserve">Następnie wobec braku kolejnych zapytań i dyskusji w temacie Przewodnicząca Komisji Oświaty Lidia Bąkowska przystąpiła do realizacji kolejnego punktu porządku obrad.   </w:t>
      </w:r>
    </w:p>
    <w:p w:rsidR="008F41AF" w:rsidRDefault="008F41AF"/>
    <w:p w:rsidR="00E47CEB" w:rsidRPr="00E47CEB" w:rsidRDefault="00E47CEB" w:rsidP="00E47CEB">
      <w:pPr>
        <w:rPr>
          <w:b/>
        </w:rPr>
      </w:pPr>
      <w:r w:rsidRPr="00E47CEB">
        <w:rPr>
          <w:b/>
        </w:rPr>
        <w:t>Ad. pkt 6) Informacje dotyczące rolnictwa - ODR.</w:t>
      </w:r>
    </w:p>
    <w:p w:rsidR="00E47CEB" w:rsidRDefault="00E47CEB"/>
    <w:p w:rsidR="00E47CEB" w:rsidRDefault="00E47CEB" w:rsidP="00E47CEB">
      <w:pPr>
        <w:jc w:val="both"/>
      </w:pPr>
      <w:r>
        <w:t>Przewodnicząca Komisji Oświaty Lidia Bąkowska poinformowała, że przedstawiciel ODR jest nieobecny, po czym zapytała czy głos w powyższej kwestii chciałby zabrać Przewodniczący Komisji Rolnictwa.</w:t>
      </w:r>
    </w:p>
    <w:p w:rsidR="00E47CEB" w:rsidRDefault="00E47CEB" w:rsidP="00E47CEB">
      <w:pPr>
        <w:jc w:val="both"/>
      </w:pPr>
    </w:p>
    <w:p w:rsidR="00E47CEB" w:rsidRDefault="00E47CEB" w:rsidP="00E47CEB">
      <w:pPr>
        <w:jc w:val="both"/>
      </w:pPr>
      <w:r>
        <w:t>Wiceprzewodniczący Rady Gminy Marek Wędzikowski będący jednocześnie Przewodniczącym Komisji Rolnictwa wyjaśnił, że w związku z nieobecnością p. Sylwii Wojtylak – Gallas, która nie kontaktowała się ani z nim ani z Przewodn</w:t>
      </w:r>
      <w:r w:rsidR="00D77435">
        <w:t>iczącą Komisji Oświaty, zaprosi</w:t>
      </w:r>
      <w:r>
        <w:t xml:space="preserve"> ją na kolejne posiedzenie komisji.</w:t>
      </w:r>
    </w:p>
    <w:p w:rsidR="00E47CEB" w:rsidRDefault="00E47CEB" w:rsidP="00E47CEB">
      <w:pPr>
        <w:jc w:val="both"/>
      </w:pPr>
    </w:p>
    <w:p w:rsidR="00E47CEB" w:rsidRDefault="00E47CEB" w:rsidP="00E47CEB">
      <w:pPr>
        <w:jc w:val="both"/>
      </w:pPr>
      <w:r>
        <w:t>Wobec powyższego Przewodnicząca Komisji Oświaty Lidia Bąkowska zapytała czy ktoś jeszcze chciałby zabrać głos w powyższym temacie a wobec braku z</w:t>
      </w:r>
      <w:r w:rsidR="00785F34">
        <w:t>apytań i</w:t>
      </w:r>
      <w:r w:rsidR="00D77435">
        <w:t xml:space="preserve"> dyskusji zapytała </w:t>
      </w:r>
      <w:r w:rsidR="00785F34">
        <w:t xml:space="preserve">czy zebrani życzą sobie 5 minut przerwy w obradach, a wobec braku takiej woli przystąpiła do realizacji kolejnego punktu porządku obrad. </w:t>
      </w:r>
    </w:p>
    <w:p w:rsidR="00E47CEB" w:rsidRDefault="00E47CEB" w:rsidP="00E47CEB">
      <w:pPr>
        <w:jc w:val="both"/>
      </w:pPr>
    </w:p>
    <w:p w:rsidR="00E47CEB" w:rsidRPr="00E47CEB" w:rsidRDefault="00E47CEB" w:rsidP="00E47CEB">
      <w:pPr>
        <w:rPr>
          <w:b/>
        </w:rPr>
      </w:pPr>
      <w:r w:rsidRPr="00E47CEB">
        <w:rPr>
          <w:b/>
        </w:rPr>
        <w:t>Ad. pkt 7) Opiniowanie projektów uchwał:</w:t>
      </w:r>
    </w:p>
    <w:p w:rsidR="00E47CEB" w:rsidRPr="00E47CEB" w:rsidRDefault="00E47CEB" w:rsidP="00E47CEB">
      <w:pPr>
        <w:pStyle w:val="Akapitzlist"/>
        <w:numPr>
          <w:ilvl w:val="0"/>
          <w:numId w:val="5"/>
        </w:numPr>
        <w:rPr>
          <w:b/>
        </w:rPr>
      </w:pPr>
      <w:r w:rsidRPr="00E47CEB">
        <w:rPr>
          <w:b/>
        </w:rPr>
        <w:t xml:space="preserve">w sprawie nadania statutu Gminnemu Ośrodkowi Pomocy Społecznej w  </w:t>
      </w:r>
    </w:p>
    <w:p w:rsidR="00E47CEB" w:rsidRPr="00E47CEB" w:rsidRDefault="00E47CEB" w:rsidP="00E47CEB">
      <w:pPr>
        <w:pStyle w:val="Akapitzlist"/>
        <w:ind w:left="1068"/>
        <w:rPr>
          <w:b/>
        </w:rPr>
      </w:pPr>
      <w:r w:rsidRPr="00E47CEB">
        <w:rPr>
          <w:b/>
        </w:rPr>
        <w:t>Orchowie –</w:t>
      </w:r>
      <w:r>
        <w:rPr>
          <w:b/>
        </w:rPr>
        <w:t xml:space="preserve"> </w:t>
      </w:r>
      <w:r w:rsidRPr="00E47CEB">
        <w:rPr>
          <w:b/>
        </w:rPr>
        <w:t>druk nr 198,</w:t>
      </w:r>
      <w:r>
        <w:rPr>
          <w:b/>
        </w:rPr>
        <w:t xml:space="preserve"> załącznik nr 4 do protokołu</w:t>
      </w:r>
    </w:p>
    <w:p w:rsidR="00E47CEB" w:rsidRDefault="00E47CEB" w:rsidP="00E47CEB">
      <w:pPr>
        <w:jc w:val="both"/>
      </w:pPr>
    </w:p>
    <w:p w:rsidR="00E47CEB" w:rsidRDefault="00785F34" w:rsidP="00E47CEB">
      <w:pPr>
        <w:jc w:val="both"/>
      </w:pPr>
      <w:r>
        <w:t>Z projektem przedmiotowej uchwały wraz z uzasadnieniem zapoznała zebranych Kierownik GOPS w Orchowie Iwona Mietlicka, którego konieczność podjęcia wynika ze sporej ilości zmian wprowadzonych w ustawach od roku 2012. Powiedziała, że udzieli odpowiedzi na zadane pytania.</w:t>
      </w:r>
    </w:p>
    <w:p w:rsidR="00785F34" w:rsidRDefault="00785F34" w:rsidP="00E47CEB">
      <w:pPr>
        <w:jc w:val="both"/>
      </w:pPr>
    </w:p>
    <w:p w:rsidR="00D77435" w:rsidRDefault="00D77435" w:rsidP="00E47CEB">
      <w:pPr>
        <w:jc w:val="both"/>
      </w:pPr>
    </w:p>
    <w:p w:rsidR="00D77435" w:rsidRDefault="00D77435" w:rsidP="00E47CEB">
      <w:pPr>
        <w:jc w:val="both"/>
      </w:pPr>
    </w:p>
    <w:p w:rsidR="00785F34" w:rsidRDefault="00785F34" w:rsidP="00E47CEB">
      <w:pPr>
        <w:jc w:val="both"/>
      </w:pPr>
      <w:r>
        <w:lastRenderedPageBreak/>
        <w:t>Następnie Przewodnicząca Komisji Oświaty Lidia Bąkowska otworzyła dyskusję w temacie.</w:t>
      </w:r>
    </w:p>
    <w:p w:rsidR="00785F34" w:rsidRDefault="00785F34" w:rsidP="00E47CEB">
      <w:pPr>
        <w:jc w:val="both"/>
      </w:pPr>
    </w:p>
    <w:p w:rsidR="00785F34" w:rsidRDefault="00785F34" w:rsidP="00E47CEB">
      <w:pPr>
        <w:jc w:val="both"/>
      </w:pPr>
      <w:r>
        <w:t xml:space="preserve">Przewodnicząca Rady Gminy Anna Kosiak odnosząc się do rozszerzonego zakresu działań ośrodka który musiał zostać uwzględniony w statucie zapytała jakie oprócz tego wprowadzono znaczne zmiany czy to </w:t>
      </w:r>
      <w:r w:rsidR="00D77435">
        <w:t xml:space="preserve">w </w:t>
      </w:r>
      <w:r>
        <w:t>kwestii nadzoru kierownika czy dodatkowych obowiązków w porównaniu do aktualnie obowiązującego dokumentu.</w:t>
      </w:r>
    </w:p>
    <w:p w:rsidR="00785F34" w:rsidRDefault="00785F34" w:rsidP="00E47CEB">
      <w:pPr>
        <w:jc w:val="both"/>
      </w:pPr>
    </w:p>
    <w:p w:rsidR="008F3D8A" w:rsidRPr="008F3D8A" w:rsidRDefault="00785F34" w:rsidP="008F3D8A">
      <w:pPr>
        <w:jc w:val="both"/>
        <w:rPr>
          <w:rFonts w:eastAsiaTheme="minorHAnsi"/>
          <w:lang w:eastAsia="en-US"/>
        </w:rPr>
      </w:pPr>
      <w:r w:rsidRPr="008F3D8A">
        <w:t>Kierownik GOPS w Orchowie Iwona Mietlicka odpowiedziała, że na bazie przedstawionego projektu statutu nie ma dla niej dodatkowych upoważnień i tak naprawdę w jej ocenie są to zmiany kosmetyczne. Dodała, że przede wszystkim zmiany dotyczą bazy ustaw na których pracuje ośrodek, co wiąże się m.in. z niedawno prowadzoną rozmową w zakresie realizacji Gminnego Programu Profilaktyki i Rozwiązywania Problemów Alkoholowych. Nadmieniła jednocześnie że podczas wstępnych rozmów z Wójtem padła propozycja jego realizacji w przyszłym roku przez GOPS, co zostanie radnym prz</w:t>
      </w:r>
      <w:r w:rsidR="008F3D8A">
        <w:t>edstawione w projekcie programu,</w:t>
      </w:r>
      <w:r w:rsidR="008F3D8A" w:rsidRPr="008F3D8A">
        <w:rPr>
          <w:rFonts w:eastAsiaTheme="minorHAnsi"/>
          <w:lang w:eastAsia="en-US"/>
        </w:rPr>
        <w:t xml:space="preserve"> </w:t>
      </w:r>
      <w:r w:rsidR="008F3D8A">
        <w:rPr>
          <w:rFonts w:eastAsiaTheme="minorHAnsi"/>
          <w:lang w:eastAsia="en-US"/>
        </w:rPr>
        <w:br/>
      </w:r>
      <w:r w:rsidR="008F3D8A" w:rsidRPr="008F3D8A">
        <w:rPr>
          <w:rFonts w:eastAsiaTheme="minorHAnsi"/>
          <w:lang w:eastAsia="en-US"/>
        </w:rPr>
        <w:t>w którym będzie ewentualnie zawarta informacja że realizatorem programu jest GOPS w Orchowie a nie GKRPA.</w:t>
      </w:r>
    </w:p>
    <w:p w:rsidR="008F3D8A" w:rsidRDefault="008F3D8A" w:rsidP="008F3D8A">
      <w:pPr>
        <w:spacing w:after="160" w:line="259" w:lineRule="auto"/>
        <w:jc w:val="both"/>
        <w:rPr>
          <w:rFonts w:eastAsiaTheme="minorHAnsi"/>
          <w:lang w:eastAsia="en-US"/>
        </w:rPr>
      </w:pP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stwierdziła, że tak jak to robią niektóre gminy, co potwierdziła przedmówczyni.</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 xml:space="preserve">Kierownik GOPS w Orchowie Iwona Mietlicka dodała, że stąd właśnie w/w umocowania. Odnosząc się do pozostałych kwestii zawartych w statucie powiedziała, że dochodzi im zadań w zakresie bieżącej działalności ośrodka, w tym także opracowania diagnozy potrzeb społecznych i strategii rozwiązywania problemów społecznych którą tworzy się na wiele lat, </w:t>
      </w:r>
      <w:r w:rsidR="00D77435">
        <w:rPr>
          <w:rFonts w:eastAsiaTheme="minorHAnsi"/>
          <w:lang w:eastAsia="en-US"/>
        </w:rPr>
        <w:t xml:space="preserve">i </w:t>
      </w:r>
      <w:r w:rsidRPr="008F3D8A">
        <w:rPr>
          <w:rFonts w:eastAsiaTheme="minorHAnsi"/>
          <w:lang w:eastAsia="en-US"/>
        </w:rPr>
        <w:t>dobrze jest mieć oparcie na aktualnym statucie. W związku z powyższym zaistniała konieczność jego zaktualizowania. Zapewniła, że projekt statutu nie poszerza w żadnym zakresie jej uprawnień jako kierownika, ewentualnie tylko w zakresie ustaw którymi się posługuje.</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odnosząc się do kwestii ewentualnej realizacji GPPiRPA przez GOPS zapytała jak miałoby to wyglądać i czy program nie byłby wówczas uchwalany.</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Kierownik GOPS w Orchowie Iwona Mietlicka powiedziała, że program musi być uchwalony tylko wtedy zapisuje się kto jest jego realizatorem. Dodała, że art. 17 ustawy o pomocy społecznej stanowi, iż GOPS przygotowuje strategię ale realizuje także program w zakresie trzeźwości, dlatego też niektóre gminy posługują się tym zapisem i jest to umiejscowione w ośrodkach pomocy społecznej.</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zapytała o fizyczny sposób działania i czy działa wówczas GKRPA.</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Kierownik GOPS w Orchowie Iwona Mietlicka odpowiedziała, że GKRPA f</w:t>
      </w:r>
      <w:r w:rsidR="00D77435">
        <w:rPr>
          <w:rFonts w:eastAsiaTheme="minorHAnsi"/>
          <w:lang w:eastAsia="en-US"/>
        </w:rPr>
        <w:t>unkcjonuje musi działać</w:t>
      </w:r>
      <w:r w:rsidRPr="008F3D8A">
        <w:rPr>
          <w:rFonts w:eastAsiaTheme="minorHAnsi"/>
          <w:lang w:eastAsia="en-US"/>
        </w:rPr>
        <w:t xml:space="preserve"> i jest powoływana w ramach zadań własnych gminy i są to dwa odrębne twory zapisane w ustawie. Dodała, że program też powinien być uchwalony i realizowany tylko pytanie przez kogo.</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zapytała następnie o różnice w kwestii realizacji programu przez GKRPA a GOPS.</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lastRenderedPageBreak/>
        <w:t>Kierownik GOPS w Orchowie Iwona Mietlicka wyjaśniła, że różnice wynikają z faktu, że pracownicy socjalni i ośrodka mogą ten program realizować na bieżąco.</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zapytała czy odbywa się to w godzinach pracy czy poza nimi.</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Kierownik GOPS w Orchowie Iwona Mietlicka odpowiedziała, że w godzinach pracy.</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zapytała czy przykładowo ta</w:t>
      </w:r>
      <w:r w:rsidR="00D77435">
        <w:rPr>
          <w:rFonts w:eastAsiaTheme="minorHAnsi"/>
          <w:lang w:eastAsia="en-US"/>
        </w:rPr>
        <w:t>k</w:t>
      </w:r>
      <w:r w:rsidRPr="008F3D8A">
        <w:rPr>
          <w:rFonts w:eastAsiaTheme="minorHAnsi"/>
          <w:lang w:eastAsia="en-US"/>
        </w:rPr>
        <w:t>i pracownik może być oddelegowany na świetlicę.</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Kierownik GOPS w Orchowie Iwona Mietlicka odpowiedziała, że w ramach GPPiRPA, jeżeli będzie ustalony taki zapis kwestia administrowania, bieżącej pracy i osób należy wówczas do decyzji kierownika i GOPS.</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zapytała czy Wójt wtedy o tym nie decyduje.</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Kierownik GOPS w Orchowie Iwona Mietlicka wyjaśniła, że w tym momencie już nie.</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Zastępca Przewodniczącego Komisji Rolnictwa Ryszard Świtek zapytał ile etatów jest w ośrodku, czy wszystkie są wykorzystane czy też można je jeszcze rozszerzać w nieskończoność. Jego zdaniem prac</w:t>
      </w:r>
      <w:r w:rsidR="003C3BAA">
        <w:rPr>
          <w:rFonts w:eastAsiaTheme="minorHAnsi"/>
          <w:lang w:eastAsia="en-US"/>
        </w:rPr>
        <w:t>ownicy ośrodka są jak gdyby taką „enklawą</w:t>
      </w:r>
      <w:r w:rsidRPr="008F3D8A">
        <w:rPr>
          <w:rFonts w:eastAsiaTheme="minorHAnsi"/>
          <w:lang w:eastAsia="en-US"/>
        </w:rPr>
        <w:t xml:space="preserve">”, są to tajne osoby bo nie można tam wejść. Stwierdził, że osoby które korzystają z pomocy ośrodka znają te nazwiska, narzekają albo skarżą się na niejednych. Dodał, że ten którego zna nie może im nic zrobić ani pani kierownik, może to tylko powiedzieć radnemu, który go wysłucha i raz do roku kiedy ma okazję gdy przedstawiane jest sprawozdanie może zająć głos i zapytać. Powiedział, że kto się podoba pani kierownik to ona z nim współpracuje, a kto się nie podoba lub się jej naraził to ona to wykorzystuje w myśl prawa, Wójt podobnie i wtedy ten radny jest eliminowany, wręcz mu się szkodzi i nawet jest na niego nagonka. Zapytał także jaki jest ten budżet ośrodka, który jak wiadomo znajduje się w ogólnym budżecie gminy. Zapytał także czy prawdą jest iż w ostatnim czasie podobno miały miejsce w ośrodku jakieś zwolnienia pracowników. Powiedział, że prosi o przybliżenie w/w kwestii i jeśli nie na forum to prosił o zaproszenie i poinformowanie go w cztery oczy a nie publicznie. Dodał, że o to czego się dzisiaj nie dowie będzie miał okazję zapytać na sesji i znowu będzie lament, jakieś odgrażanie się a po co, skoro służą w jednej gminie. Stwierdził, że osoby które sprawują władzę powołują się na każdy paragraf wygodny dla nich ale żeby oni </w:t>
      </w:r>
      <w:r w:rsidR="003C3BAA">
        <w:rPr>
          <w:rFonts w:eastAsiaTheme="minorHAnsi"/>
          <w:lang w:eastAsia="en-US"/>
        </w:rPr>
        <w:t xml:space="preserve">chcieli </w:t>
      </w:r>
      <w:r w:rsidRPr="008F3D8A">
        <w:rPr>
          <w:rFonts w:eastAsiaTheme="minorHAnsi"/>
          <w:lang w:eastAsia="en-US"/>
        </w:rPr>
        <w:t>się podzielić tą wiedzą to tego nie ma. Wyraził obawy że to się zmieni bo statut zostanie przyjęty, bo jakby miało być inaczej i będzie tak jak było do tej pory, będą jakieś skargi, zażalenia które potem ma rozpatrzyć rada gminy a nie Wójt który powołuje panią kierownik, do niego nikt skarg nie kieruje a on siedzi i się śmieje.</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Kierownik GOPS w Orchowie Iwona Mietlicka odpowiedziała, że na dzień dzisiejszy pracowników faktycznie wykonujących pracę jest 6 łącznie z nią i 2 pracowników na pół etatu. Dodała, że jeżeli chodzi o zwalnianie i zatrudnianie pracowników to odpowiada za to kierownik ośrodka powołując się na przepisy kodeksu pracy i ustaw za które pracownik jest odpowiedzialny. Odnosząc się do kwestii rozpatrywania skarg, powiedziała że wynika to z przepisów odrębnych, niezależnych od niej.</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dodała, że sprawozdanie w działalności ośrodka zostanie przedstawione do końca kwietnia.</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lastRenderedPageBreak/>
        <w:t>Zastępca Przewodniczącego Komisji Rolnictwa Ryszard Świtek stwierdził że kto doczeka kwietnia to się tego dowie. Zapytał ponownie czy etaty można w nieskończoność rozszerzać, czy są jakieś ograniczenia i jak to wygląda.</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W nawiązaniu do zapytania przedmówcy Przewodnicząca Komisji Oświaty Lidia Bąkowska zapytała czy jest jakaś zasada że na jednostkę przypada określona ilość etatów.</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 xml:space="preserve">Kierownik GOPS w Orchowie powiedziała, że nie zna takiego przepisu i nie ma takiej wiedzy. Dodała, że wynika </w:t>
      </w:r>
      <w:r w:rsidR="003C3BAA">
        <w:rPr>
          <w:rFonts w:eastAsiaTheme="minorHAnsi"/>
          <w:lang w:eastAsia="en-US"/>
        </w:rPr>
        <w:t xml:space="preserve">to </w:t>
      </w:r>
      <w:r w:rsidRPr="008F3D8A">
        <w:rPr>
          <w:rFonts w:eastAsiaTheme="minorHAnsi"/>
          <w:lang w:eastAsia="en-US"/>
        </w:rPr>
        <w:t>z ilości, ewentualnie zadań i że zapis dotyczy tylko liczby pracowników socjalnych przypadających na gminę. Powiedziała, że nie ma obostrzeń dotyczących zatrudniania natomiast statut stanowi iż kierownik powinien gospodarować w taki sposób aby nie nadszarpnąć budżetu gminy. Powtórzyła następnie że na dzień dzisiejszy pracowników faktycznie wykonujących pracę jest 6 etatowych i 2 na pół etatu.</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Komisji Oświaty Lidia Bąkowska zapytała czy liczba pracowników socjalnych jest uzależniona od ilości mieszkańców, co potwierdziła przedmówczyni dodając</w:t>
      </w:r>
      <w:r w:rsidR="003C3BAA">
        <w:rPr>
          <w:rFonts w:eastAsiaTheme="minorHAnsi"/>
          <w:lang w:eastAsia="en-US"/>
        </w:rPr>
        <w:t>, że</w:t>
      </w:r>
      <w:r w:rsidRPr="008F3D8A">
        <w:rPr>
          <w:rFonts w:eastAsiaTheme="minorHAnsi"/>
          <w:lang w:eastAsia="en-US"/>
        </w:rPr>
        <w:t xml:space="preserve"> stanowi o tym artykuł ustawy o pomocy społecznej wskazujący zalecaną ich liczbę dla danej gminy.</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 xml:space="preserve">Radna Alicja Bartz odnosząc się do kwestii opieki i pomocy świadczonej przez tutejszy GOPS z której jak przyznała wraz z mamą która była osobą leżącą wymagającą rehabilitacji korzystała przez 3 lata, przyznała, że nie chce się wypowiadać w swoim imieniu żeby nie została uznana za stronniczą ale rozmawiała w tym czasie z paniami które do nich przyjeżdżały w celu świadczenia rehabilitacji które były zatrudnianie także przez ośrodki z innych gminy, które twierdziły jednomyślnie że tutejszy ośrodek w porównaniu z innymi Strzelno, Mogilno, Trzemeszno, pracuje najlepiej, jest najbardziej zorganizowany, w terminie przeprowadza przetargi na świadczenie usług, nie ma przerw co jest bardzo ważne dla osób które z tego korzystają.   </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Zastępca Przewodniczącego Komisji Rolnictwa Ryszard Świtek stwierdził, że miał rację że przedmówczyni podaje koło ratunkowe. Przypomniał, że po wyborze na radnego przyszedł do pani kierownik aby ująć się za osobą leżącą z Różanny ale nie chciałby mówić co go wtedy spotkało. Dodał, że był także u Wójta i Sekretarza Gminy co nic nie pomogło, bo twierdzono że jest to tajemnica, takie różne „fiki-miki” a to należało wypełnić jakiś druk podczas gdy ta osoba twierdziła że nikogo w tej sprawie nie było, czuła się pokrzywdzona, napiętnowana. W związku z powyższym to doświadczenie mają różne. Powiedział, że wtedy nie został ani przeproszony ani poinformowany, tylko zlekceważony i to lekceważenie trwa do dzisiaj. Stwierdził, że chyba nie robią sobie łaski. Powiedział, że zdaje sobie sprawę że każdy przychodzi na świat z jakąś misją jeden jest radnym inny kierownikiem, który wtedy trzyma władzę robi co może. Zapytał następnie czy księgowa GOPS w Orchowie której nazwisko wymienił została zwolniona, co się z nią dzieje, dodał że była wieloletnim pracownikiem. Dodał, że pilnuje on co się dzieje nie tylko w Różannie ale w całym społeczeństwie i gminie. Powiedział, że ci co są zaprzyjaźnieni, w komitywie co są obdarzani różnymi przywilejami i oni będą dobrze świadczyć a ci co są na boku to nie mogą zrobić nic.</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 xml:space="preserve">Kierownik GOPS w Orchowie Iwona MIetlicka odnosząc się do kwestii zatrudniania i zwalniania pracowników ośrodka </w:t>
      </w:r>
      <w:r w:rsidR="003C3BAA">
        <w:rPr>
          <w:rFonts w:eastAsiaTheme="minorHAnsi"/>
          <w:lang w:eastAsia="en-US"/>
        </w:rPr>
        <w:t xml:space="preserve">powiedziała, że </w:t>
      </w:r>
      <w:r w:rsidRPr="008F3D8A">
        <w:rPr>
          <w:rFonts w:eastAsiaTheme="minorHAnsi"/>
          <w:lang w:eastAsia="en-US"/>
        </w:rPr>
        <w:t xml:space="preserve">w celu zapewnienia ciągłości pracy jednostki podejmuje się różne decyzje., kierując się gospodarką finansową. Dodała, że z uwagi na ustawę </w:t>
      </w:r>
      <w:r w:rsidRPr="008F3D8A">
        <w:rPr>
          <w:rFonts w:eastAsiaTheme="minorHAnsi"/>
          <w:lang w:eastAsia="en-US"/>
        </w:rPr>
        <w:lastRenderedPageBreak/>
        <w:t>która wskazuje iż pracodawca musi chro</w:t>
      </w:r>
      <w:r w:rsidR="003C3BAA">
        <w:rPr>
          <w:rFonts w:eastAsiaTheme="minorHAnsi"/>
          <w:lang w:eastAsia="en-US"/>
        </w:rPr>
        <w:t>nić dane pracowników</w:t>
      </w:r>
      <w:r w:rsidRPr="008F3D8A">
        <w:rPr>
          <w:rFonts w:eastAsiaTheme="minorHAnsi"/>
          <w:lang w:eastAsia="en-US"/>
        </w:rPr>
        <w:t xml:space="preserve"> nie będzie udzielała szczegółowych informacji. </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Zastępca Przewodniczącego Komisji Rolnictwa Ryszard Świtek powtórzył że pytał tylko czy wymieniona przez niego osoba pracuje w GOPS czy nie, a okazuje się że wszystko jest tajemnicą i oni też mogą sobie iść do domu. Dodał, że Wójt sobie wszystkim rządzi, daje nagrody, rozpisuje a jak trzeba coś powiedzieć to mówi że to tajemnica i przedmówczyni nabiera tej samej formy załatwiania spraw co przyznał z żalem. Stwierdził, że w zanadrzu ma jeszcze jedno z czym nie może się pogodzić tj. sprawa która wyniknęła podczas wyboru sołtysa w Skubarczewie, która także musi ujrzeć światło dzienne.</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poprosiła o krótkie, merytoryczne wypowiedzi, ponieważ za bardzo odbiegają od tematu. Przyznała, że nie czuje się zbyt komfortowo w maseczce, mają rozmawiać o statucie GOPS a dyskusja dotyczy wszystkiego. Następnie zwróciła się z prośbą do Przewodniczącej Komisji Oświaty o usystematyzowanie wypowiedzi i nie odbieganie od tematu. Dodała, że podczas omawiania sprawozdania z działalności ośrodka można poruszać różne tematy natomiast w tej chwili omawiany jest tylko statut jednostki. Następnie ponownie zaapelowała o nie odbieganie od tematu, ponieważ w tej chwili dyskusja dotyczy wszystkiego.</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W dalszej części obrad Przewodnicząca Komisji Oświaty Lidia Bąkowska poprosiła o zadawanie pytań dotyczących powyższego projektu uchwały.</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Zastępca Przewodniczącego Komisji Rolnictwa Ryszard Świtek odnosząc się do kwestii odbiegania od tematu stwierdził, że to jest właśnie ta współpraca radnego z GOPS, co jego zdaniem nie jest odbieganiem od tematu, jak twierdzi Przewodnicząca Rady Gminy.</w:t>
      </w:r>
    </w:p>
    <w:p w:rsidR="008F3D8A" w:rsidRPr="008F3D8A" w:rsidRDefault="008F3D8A" w:rsidP="008F3D8A">
      <w:pPr>
        <w:spacing w:after="160" w:line="259" w:lineRule="auto"/>
        <w:jc w:val="both"/>
        <w:rPr>
          <w:rFonts w:eastAsiaTheme="minorHAnsi"/>
          <w:lang w:eastAsia="en-US"/>
        </w:rPr>
      </w:pPr>
      <w:r w:rsidRPr="008F3D8A">
        <w:rPr>
          <w:rFonts w:eastAsiaTheme="minorHAnsi"/>
          <w:lang w:eastAsia="en-US"/>
        </w:rPr>
        <w:t>Przewodnicząca Rady Gminy Anna Kosiak wyjaśniła, że uwagi zgłaszane przez przedmówcę dotyczą typowo sprawozdania z działalności ośrodka, natomiast statut jest dokumentem na którym opiera się działalność jednostki.</w:t>
      </w:r>
    </w:p>
    <w:p w:rsidR="008F3D8A" w:rsidRDefault="008F3D8A" w:rsidP="008F3D8A">
      <w:pPr>
        <w:spacing w:after="160" w:line="259" w:lineRule="auto"/>
        <w:jc w:val="both"/>
        <w:rPr>
          <w:rFonts w:eastAsiaTheme="minorHAnsi"/>
          <w:lang w:eastAsia="en-US"/>
        </w:rPr>
      </w:pPr>
      <w:r w:rsidRPr="008F3D8A">
        <w:rPr>
          <w:rFonts w:eastAsiaTheme="minorHAnsi"/>
          <w:lang w:eastAsia="en-US"/>
        </w:rPr>
        <w:t>Zastępca Przewodniczącego Komisji Rolnictwa Ryszard Świtek zapytał także o radcę prawnego ośrodka którego nazwisko widnieje na projekcie uchwały i które wymienił, skąd ta osoba jest.</w:t>
      </w:r>
      <w:r w:rsidR="00C65070">
        <w:rPr>
          <w:rFonts w:eastAsiaTheme="minorHAnsi"/>
          <w:lang w:eastAsia="en-US"/>
        </w:rPr>
        <w:t xml:space="preserve"> Zapytał ile gmina ma tych radców prawnych.</w:t>
      </w:r>
    </w:p>
    <w:p w:rsidR="00C65070" w:rsidRDefault="00C65070" w:rsidP="008F3D8A">
      <w:pPr>
        <w:spacing w:after="160" w:line="259" w:lineRule="auto"/>
        <w:jc w:val="both"/>
        <w:rPr>
          <w:rFonts w:eastAsiaTheme="minorHAnsi"/>
          <w:lang w:eastAsia="en-US"/>
        </w:rPr>
      </w:pPr>
      <w:r>
        <w:rPr>
          <w:rFonts w:eastAsiaTheme="minorHAnsi"/>
          <w:lang w:eastAsia="en-US"/>
        </w:rPr>
        <w:t>Kierownik GOPS w Orchowie Iwona Mietlicka odnosząc się do wypowiedzi Przewodniczącej Rady Gminy w kwestii prowadzonej dyskusji, zapytała czy będą dzisiaj na poruszone tematy rozmawiać i czy ma udzielać w tym zakresie odpowiedzi.</w:t>
      </w:r>
    </w:p>
    <w:p w:rsidR="00C65070" w:rsidRDefault="00C65070" w:rsidP="008F3D8A">
      <w:pPr>
        <w:spacing w:after="160" w:line="259" w:lineRule="auto"/>
        <w:jc w:val="both"/>
        <w:rPr>
          <w:rFonts w:eastAsiaTheme="minorHAnsi"/>
          <w:lang w:eastAsia="en-US"/>
        </w:rPr>
      </w:pPr>
      <w:r>
        <w:rPr>
          <w:rFonts w:eastAsiaTheme="minorHAnsi"/>
          <w:lang w:eastAsia="en-US"/>
        </w:rPr>
        <w:t>Przewodnicząca Rady Gminy Anna Kosiak poprosiła o ostatnią odpowiedź w kwestii radcy prawnego.</w:t>
      </w:r>
    </w:p>
    <w:p w:rsidR="00C65070" w:rsidRDefault="00C65070" w:rsidP="008F3D8A">
      <w:pPr>
        <w:spacing w:after="160" w:line="259" w:lineRule="auto"/>
        <w:jc w:val="both"/>
        <w:rPr>
          <w:rFonts w:eastAsiaTheme="minorHAnsi"/>
          <w:lang w:eastAsia="en-US"/>
        </w:rPr>
      </w:pPr>
      <w:r>
        <w:rPr>
          <w:rFonts w:eastAsiaTheme="minorHAnsi"/>
          <w:lang w:eastAsia="en-US"/>
        </w:rPr>
        <w:t>Zastępca Przewodniczącego Komisji Rolnictwa Ryszard Świtek stwierdził, że wzbraniają się przed odpowiedziami. Zapytał następnie ponownie czy księgowa GOPS jest czy była zwolniona.</w:t>
      </w:r>
    </w:p>
    <w:p w:rsidR="00C65070" w:rsidRDefault="00C65070" w:rsidP="008F3D8A">
      <w:pPr>
        <w:spacing w:after="160" w:line="259" w:lineRule="auto"/>
        <w:jc w:val="both"/>
        <w:rPr>
          <w:rFonts w:eastAsiaTheme="minorHAnsi"/>
          <w:lang w:eastAsia="en-US"/>
        </w:rPr>
      </w:pPr>
      <w:r>
        <w:rPr>
          <w:rFonts w:eastAsiaTheme="minorHAnsi"/>
          <w:lang w:eastAsia="en-US"/>
        </w:rPr>
        <w:t>Przewodnicząca Rady Gminy Anna Kosiak powiedziała, że radca prawny jest w GOPS na umowę zlecenie, co potwierdziła Kierownik GOPS w Orchowie Iwona Mietlicka, dodając że tak jak już mówiła to wcześniej.</w:t>
      </w:r>
    </w:p>
    <w:p w:rsidR="00097BFD" w:rsidRDefault="00C65070" w:rsidP="00097BFD">
      <w:pPr>
        <w:jc w:val="both"/>
        <w:rPr>
          <w:szCs w:val="20"/>
          <w:lang w:eastAsia="ar-SA"/>
        </w:rPr>
      </w:pPr>
      <w:r>
        <w:rPr>
          <w:rFonts w:eastAsiaTheme="minorHAnsi"/>
          <w:lang w:eastAsia="en-US"/>
        </w:rPr>
        <w:t xml:space="preserve">W dalszej części obrad Przewodnicząca Komisji Oświaty Lidia Bąkowska zapytała czy ktoś chciałby jeszcze zabrać głos w temacie statutu GOPS, a wobec braku kolejnych zapytań i </w:t>
      </w:r>
      <w:r w:rsidR="003C3BAA">
        <w:rPr>
          <w:rFonts w:eastAsiaTheme="minorHAnsi"/>
          <w:lang w:eastAsia="en-US"/>
        </w:rPr>
        <w:lastRenderedPageBreak/>
        <w:t>dyskusji</w:t>
      </w:r>
      <w:r>
        <w:rPr>
          <w:rFonts w:eastAsiaTheme="minorHAnsi"/>
          <w:lang w:eastAsia="en-US"/>
        </w:rPr>
        <w:t>, przypomniała że członkowie Komisji Oświaty i Komisji Rolnictwa opiniują projekty uchwał oddzielni</w:t>
      </w:r>
      <w:r w:rsidR="009F452B">
        <w:rPr>
          <w:rFonts w:eastAsiaTheme="minorHAnsi"/>
          <w:lang w:eastAsia="en-US"/>
        </w:rPr>
        <w:t>e</w:t>
      </w:r>
      <w:r>
        <w:rPr>
          <w:rFonts w:eastAsiaTheme="minorHAnsi"/>
          <w:lang w:eastAsia="en-US"/>
        </w:rPr>
        <w:t>,</w:t>
      </w:r>
      <w:r w:rsidR="009F452B">
        <w:rPr>
          <w:rFonts w:eastAsiaTheme="minorHAnsi"/>
          <w:lang w:eastAsia="en-US"/>
        </w:rPr>
        <w:t xml:space="preserve"> odczytała również składy obydwu komisji,</w:t>
      </w:r>
      <w:r>
        <w:rPr>
          <w:rFonts w:eastAsiaTheme="minorHAnsi"/>
          <w:lang w:eastAsia="en-US"/>
        </w:rPr>
        <w:t xml:space="preserve"> po czym odczytała projekt uchwały w sprawie </w:t>
      </w:r>
      <w:r w:rsidRPr="00C65070">
        <w:rPr>
          <w:rFonts w:eastAsiaTheme="minorHAnsi"/>
          <w:lang w:eastAsia="en-US"/>
        </w:rPr>
        <w:t xml:space="preserve">nadania statutu Gminnemu </w:t>
      </w:r>
      <w:r>
        <w:rPr>
          <w:rFonts w:eastAsiaTheme="minorHAnsi"/>
          <w:lang w:eastAsia="en-US"/>
        </w:rPr>
        <w:t xml:space="preserve">Ośrodkowi Pomocy Społecznej w </w:t>
      </w:r>
      <w:r w:rsidRPr="00C65070">
        <w:rPr>
          <w:rFonts w:eastAsiaTheme="minorHAnsi"/>
          <w:lang w:eastAsia="en-US"/>
        </w:rPr>
        <w:t>Orchowie</w:t>
      </w:r>
      <w:r w:rsidR="00097BFD">
        <w:rPr>
          <w:rFonts w:eastAsiaTheme="minorHAnsi"/>
          <w:lang w:eastAsia="en-US"/>
        </w:rPr>
        <w:t>.</w:t>
      </w:r>
      <w:r w:rsidR="00097BFD" w:rsidRPr="00097BFD">
        <w:rPr>
          <w:szCs w:val="20"/>
          <w:lang w:eastAsia="ar-SA"/>
        </w:rPr>
        <w:t xml:space="preserve"> </w:t>
      </w:r>
      <w:r w:rsidR="00097BFD">
        <w:rPr>
          <w:szCs w:val="20"/>
          <w:lang w:eastAsia="ar-SA"/>
        </w:rPr>
        <w:t>Zapytała następnie kto z członków Komisji Oświaty jest za pozytywnym zaopiniowaniem powyższego projektu uchwały, kto jest „przeciw”</w:t>
      </w:r>
      <w:r w:rsidR="009F452B">
        <w:rPr>
          <w:szCs w:val="20"/>
          <w:lang w:eastAsia="ar-SA"/>
        </w:rPr>
        <w:t xml:space="preserve"> i kto „wstrzymał się” od głosu, prosząc jednocześnie Przewodniczącą Komisji Skarg, Wniosków i Petycji o liczenie głosów.</w:t>
      </w:r>
    </w:p>
    <w:p w:rsidR="00097BFD" w:rsidRDefault="00097BFD" w:rsidP="00097BFD">
      <w:pPr>
        <w:jc w:val="both"/>
        <w:rPr>
          <w:szCs w:val="20"/>
          <w:lang w:eastAsia="ar-SA"/>
        </w:rPr>
      </w:pPr>
    </w:p>
    <w:p w:rsidR="00097BFD" w:rsidRDefault="00097BFD" w:rsidP="00097BFD">
      <w:pPr>
        <w:jc w:val="both"/>
        <w:rPr>
          <w:szCs w:val="20"/>
          <w:lang w:eastAsia="ar-SA"/>
        </w:rPr>
      </w:pPr>
      <w:r>
        <w:rPr>
          <w:szCs w:val="20"/>
          <w:lang w:eastAsia="ar-SA"/>
        </w:rPr>
        <w:t xml:space="preserve">Przy 5 głosach „za”, 0 „przeciw” i 0 „wstrzymujących się”,1 radny nie brał udziału w głosowaniu w obecności 6 członków Komisji Oświaty projekt uchwały w sprawie </w:t>
      </w:r>
      <w:r w:rsidRPr="00C65070">
        <w:rPr>
          <w:rFonts w:eastAsiaTheme="minorHAnsi"/>
          <w:lang w:eastAsia="en-US"/>
        </w:rPr>
        <w:t xml:space="preserve">nadania statutu Gminnemu </w:t>
      </w:r>
      <w:r>
        <w:rPr>
          <w:rFonts w:eastAsiaTheme="minorHAnsi"/>
          <w:lang w:eastAsia="en-US"/>
        </w:rPr>
        <w:t xml:space="preserve">Ośrodkowi Pomocy Społecznej w </w:t>
      </w:r>
      <w:r w:rsidRPr="00C65070">
        <w:rPr>
          <w:rFonts w:eastAsiaTheme="minorHAnsi"/>
          <w:lang w:eastAsia="en-US"/>
        </w:rPr>
        <w:t>Orchowie</w:t>
      </w:r>
      <w:r w:rsidRPr="00097BFD">
        <w:rPr>
          <w:szCs w:val="20"/>
          <w:lang w:eastAsia="ar-SA"/>
        </w:rPr>
        <w:t xml:space="preserve"> </w:t>
      </w:r>
      <w:r>
        <w:rPr>
          <w:szCs w:val="20"/>
          <w:lang w:eastAsia="ar-SA"/>
        </w:rPr>
        <w:t>został zaopiniowany pozytywnie.</w:t>
      </w:r>
    </w:p>
    <w:p w:rsidR="00097BFD" w:rsidRDefault="00097BFD" w:rsidP="00097BFD">
      <w:pPr>
        <w:jc w:val="both"/>
        <w:rPr>
          <w:szCs w:val="20"/>
          <w:lang w:eastAsia="ar-SA"/>
        </w:rPr>
      </w:pPr>
    </w:p>
    <w:p w:rsidR="00097BFD" w:rsidRDefault="00097BFD" w:rsidP="00097BFD">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097BFD" w:rsidRDefault="00097BFD" w:rsidP="00097BFD">
      <w:pPr>
        <w:jc w:val="both"/>
        <w:rPr>
          <w:szCs w:val="20"/>
          <w:lang w:eastAsia="ar-SA"/>
        </w:rPr>
      </w:pPr>
    </w:p>
    <w:p w:rsidR="00097BFD" w:rsidRDefault="00097BFD" w:rsidP="00097BFD">
      <w:pPr>
        <w:jc w:val="both"/>
        <w:rPr>
          <w:szCs w:val="20"/>
          <w:lang w:eastAsia="ar-SA"/>
        </w:rPr>
      </w:pPr>
      <w:r>
        <w:rPr>
          <w:szCs w:val="20"/>
          <w:lang w:eastAsia="ar-SA"/>
        </w:rPr>
        <w:t xml:space="preserve">Przy 6 głosach „za”, 0 „przeciw” i 0 „wstrzymujących się”, 1 radny nie brał udziału w głosowaniu, w obecności 7 członków Komisji Rolnictwa projekt uchwały w sprawie </w:t>
      </w:r>
      <w:r w:rsidRPr="00C65070">
        <w:rPr>
          <w:rFonts w:eastAsiaTheme="minorHAnsi"/>
          <w:lang w:eastAsia="en-US"/>
        </w:rPr>
        <w:t xml:space="preserve">nadania statutu Gminnemu </w:t>
      </w:r>
      <w:r>
        <w:rPr>
          <w:rFonts w:eastAsiaTheme="minorHAnsi"/>
          <w:lang w:eastAsia="en-US"/>
        </w:rPr>
        <w:t xml:space="preserve">Ośrodkowi Pomocy Społecznej w </w:t>
      </w:r>
      <w:r w:rsidRPr="00C65070">
        <w:rPr>
          <w:rFonts w:eastAsiaTheme="minorHAnsi"/>
          <w:lang w:eastAsia="en-US"/>
        </w:rPr>
        <w:t>Orchowie</w:t>
      </w:r>
      <w:r>
        <w:rPr>
          <w:szCs w:val="20"/>
          <w:lang w:eastAsia="ar-SA"/>
        </w:rPr>
        <w:t xml:space="preserve"> został zaopiniowany pozytywnie.</w:t>
      </w:r>
    </w:p>
    <w:p w:rsidR="00097BFD" w:rsidRDefault="00097BFD" w:rsidP="00097BFD">
      <w:pPr>
        <w:jc w:val="both"/>
        <w:rPr>
          <w:szCs w:val="20"/>
          <w:lang w:eastAsia="ar-SA"/>
        </w:rPr>
      </w:pPr>
    </w:p>
    <w:p w:rsidR="00097BFD" w:rsidRDefault="00097BFD" w:rsidP="00097BFD">
      <w:pPr>
        <w:jc w:val="both"/>
        <w:rPr>
          <w:szCs w:val="20"/>
          <w:lang w:eastAsia="ar-SA"/>
        </w:rPr>
      </w:pPr>
      <w:r>
        <w:rPr>
          <w:szCs w:val="20"/>
          <w:lang w:eastAsia="ar-SA"/>
        </w:rPr>
        <w:t>W dalszej części obrad Przewodnicząca Komisji Oświaty Lidia Bąkowska przystąpiła do realizacji kolejnego ppkt porządku obrad.</w:t>
      </w:r>
    </w:p>
    <w:p w:rsidR="00C65070" w:rsidRDefault="00C65070" w:rsidP="00C65070">
      <w:pPr>
        <w:spacing w:after="160" w:line="259" w:lineRule="auto"/>
        <w:jc w:val="both"/>
        <w:rPr>
          <w:rFonts w:eastAsiaTheme="minorHAnsi"/>
          <w:lang w:eastAsia="en-US"/>
        </w:rPr>
      </w:pPr>
    </w:p>
    <w:p w:rsidR="005A58D1" w:rsidRPr="005A58D1" w:rsidRDefault="005A58D1" w:rsidP="005A58D1">
      <w:pPr>
        <w:pStyle w:val="Akapitzlist"/>
        <w:numPr>
          <w:ilvl w:val="0"/>
          <w:numId w:val="5"/>
        </w:numPr>
        <w:rPr>
          <w:b/>
        </w:rPr>
      </w:pPr>
      <w:r w:rsidRPr="005A58D1">
        <w:rPr>
          <w:b/>
        </w:rPr>
        <w:t>w sprawie określenia wysokości stawek podatku od nieruchomości</w:t>
      </w:r>
      <w:r w:rsidRPr="00606043">
        <w:t xml:space="preserve">  – </w:t>
      </w:r>
      <w:r w:rsidRPr="005A58D1">
        <w:rPr>
          <w:b/>
        </w:rPr>
        <w:t xml:space="preserve">druk nr  </w:t>
      </w:r>
    </w:p>
    <w:p w:rsidR="005A58D1" w:rsidRPr="005A58D1" w:rsidRDefault="005A58D1" w:rsidP="005A58D1">
      <w:pPr>
        <w:pStyle w:val="Akapitzlist"/>
        <w:ind w:left="1068"/>
        <w:rPr>
          <w:b/>
        </w:rPr>
      </w:pPr>
      <w:r w:rsidRPr="005A58D1">
        <w:rPr>
          <w:b/>
        </w:rPr>
        <w:t xml:space="preserve">199, </w:t>
      </w:r>
      <w:r>
        <w:rPr>
          <w:b/>
        </w:rPr>
        <w:t>załącznik nr 5 do protokołu</w:t>
      </w:r>
    </w:p>
    <w:p w:rsidR="005A58D1" w:rsidRDefault="005A58D1" w:rsidP="00C65070">
      <w:pPr>
        <w:spacing w:after="160" w:line="259" w:lineRule="auto"/>
        <w:jc w:val="both"/>
        <w:rPr>
          <w:rFonts w:eastAsiaTheme="minorHAnsi"/>
          <w:lang w:eastAsia="en-US"/>
        </w:rPr>
      </w:pPr>
    </w:p>
    <w:p w:rsidR="005A58D1" w:rsidRDefault="005A58D1" w:rsidP="00C65070">
      <w:pPr>
        <w:spacing w:after="160" w:line="259" w:lineRule="auto"/>
        <w:jc w:val="both"/>
        <w:rPr>
          <w:rFonts w:eastAsiaTheme="minorHAnsi"/>
          <w:lang w:eastAsia="en-US"/>
        </w:rPr>
      </w:pPr>
      <w:r>
        <w:rPr>
          <w:rFonts w:eastAsiaTheme="minorHAnsi"/>
          <w:lang w:eastAsia="en-US"/>
        </w:rPr>
        <w:t>Z projektem przedmiotowej uchwały zapoznała zebranych referent ds. wymiaru podatków i opłat Anna Bartz, która poinformowała, że Wójt proponuje pozostawienie stawek podatku zarówno od nieruchomości jak i rolnego na poziomie ubiegłorocznym. Dodała, że radni otrzymali materiały zawierające porównanie stawek ministerialnych z zeszłorocznymi obowiązującymi w gminie jak również proponowanymi na kolejny rok.</w:t>
      </w:r>
    </w:p>
    <w:p w:rsidR="005A58D1" w:rsidRDefault="005A58D1" w:rsidP="00C65070">
      <w:pPr>
        <w:spacing w:after="160" w:line="259" w:lineRule="auto"/>
        <w:jc w:val="both"/>
        <w:rPr>
          <w:rFonts w:eastAsiaTheme="minorHAnsi"/>
          <w:lang w:eastAsia="en-US"/>
        </w:rPr>
      </w:pPr>
      <w:r>
        <w:rPr>
          <w:rFonts w:eastAsiaTheme="minorHAnsi"/>
          <w:lang w:eastAsia="en-US"/>
        </w:rPr>
        <w:t xml:space="preserve">Przewodnicząca Rady Gminy Anna Kosiak zapytała czy żadna ze stawek nie uległa zmianie, co potwierdziła przedmówczyni, dodając </w:t>
      </w:r>
      <w:r w:rsidR="003C3BAA">
        <w:rPr>
          <w:rFonts w:eastAsiaTheme="minorHAnsi"/>
          <w:lang w:eastAsia="en-US"/>
        </w:rPr>
        <w:t>że zamieszczono także</w:t>
      </w:r>
      <w:r>
        <w:rPr>
          <w:rFonts w:eastAsiaTheme="minorHAnsi"/>
          <w:lang w:eastAsia="en-US"/>
        </w:rPr>
        <w:t xml:space="preserve"> pewne uszczegółowienie w zakresie domkó</w:t>
      </w:r>
      <w:r w:rsidR="006E6A25">
        <w:rPr>
          <w:rFonts w:eastAsiaTheme="minorHAnsi"/>
          <w:lang w:eastAsia="en-US"/>
        </w:rPr>
        <w:t>w letniskowych, które odczytała, które mają na cele to aby zapisy były zgodne z ewidencją gruntów.</w:t>
      </w:r>
    </w:p>
    <w:p w:rsidR="006E6A25" w:rsidRDefault="006E6A25" w:rsidP="006E6A25">
      <w:pPr>
        <w:jc w:val="both"/>
        <w:rPr>
          <w:szCs w:val="20"/>
          <w:lang w:eastAsia="ar-SA"/>
        </w:rPr>
      </w:pPr>
      <w:r>
        <w:rPr>
          <w:rFonts w:eastAsiaTheme="minorHAnsi"/>
          <w:lang w:eastAsia="en-US"/>
        </w:rPr>
        <w:t>Przewodnicząca Komisji Oświaty Lidia Bąkowska zap</w:t>
      </w:r>
      <w:r w:rsidR="003C3BAA">
        <w:rPr>
          <w:rFonts w:eastAsiaTheme="minorHAnsi"/>
          <w:lang w:eastAsia="en-US"/>
        </w:rPr>
        <w:t xml:space="preserve">ytała czy ktoś chciałby </w:t>
      </w:r>
      <w:r>
        <w:rPr>
          <w:rFonts w:eastAsiaTheme="minorHAnsi"/>
          <w:lang w:eastAsia="en-US"/>
        </w:rPr>
        <w:t>zabrać głos w temacie, a wobec braku kolejn</w:t>
      </w:r>
      <w:r w:rsidR="003C3BAA">
        <w:rPr>
          <w:rFonts w:eastAsiaTheme="minorHAnsi"/>
          <w:lang w:eastAsia="en-US"/>
        </w:rPr>
        <w:t>ych zapytań i dyskusji</w:t>
      </w:r>
      <w:r>
        <w:rPr>
          <w:rFonts w:eastAsiaTheme="minorHAnsi"/>
          <w:lang w:eastAsia="en-US"/>
        </w:rPr>
        <w:t>, odczytała projekt uchwały w sprawie</w:t>
      </w:r>
      <w:r w:rsidRPr="006E6A25">
        <w:rPr>
          <w:b/>
        </w:rPr>
        <w:t xml:space="preserve"> </w:t>
      </w:r>
      <w:r w:rsidRPr="003C3BAA">
        <w:t>określenia wysokości stawek podatku od nieruchomości</w:t>
      </w:r>
      <w:r>
        <w:rPr>
          <w:rFonts w:eastAsiaTheme="minorHAnsi"/>
          <w:lang w:eastAsia="en-US"/>
        </w:rPr>
        <w:t>.</w:t>
      </w:r>
      <w:r w:rsidRPr="00097BFD">
        <w:rPr>
          <w:szCs w:val="20"/>
          <w:lang w:eastAsia="ar-SA"/>
        </w:rPr>
        <w:t xml:space="preserve"> </w:t>
      </w:r>
      <w:r>
        <w:rPr>
          <w:szCs w:val="20"/>
          <w:lang w:eastAsia="ar-SA"/>
        </w:rPr>
        <w:t>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6E6A25" w:rsidRDefault="006E6A25" w:rsidP="006E6A25">
      <w:pPr>
        <w:jc w:val="both"/>
        <w:rPr>
          <w:szCs w:val="20"/>
          <w:lang w:eastAsia="ar-SA"/>
        </w:rPr>
      </w:pPr>
    </w:p>
    <w:p w:rsidR="006E6A25" w:rsidRPr="003C3BAA" w:rsidRDefault="006E6A25" w:rsidP="006E6A25">
      <w:pPr>
        <w:jc w:val="both"/>
        <w:rPr>
          <w:szCs w:val="20"/>
          <w:lang w:eastAsia="ar-SA"/>
        </w:rPr>
      </w:pPr>
      <w:r>
        <w:rPr>
          <w:szCs w:val="20"/>
          <w:lang w:eastAsia="ar-SA"/>
        </w:rPr>
        <w:t xml:space="preserve">Przy 6 głosach „za”, 0 „przeciw” i 0 „wstrzymujących się”, w obecności 6 członków Komisji Oświaty projekt uchwały w </w:t>
      </w:r>
      <w:r w:rsidRPr="003C3BAA">
        <w:rPr>
          <w:szCs w:val="20"/>
          <w:lang w:eastAsia="ar-SA"/>
        </w:rPr>
        <w:t xml:space="preserve">sprawie </w:t>
      </w:r>
      <w:r w:rsidRPr="003C3BAA">
        <w:t xml:space="preserve">określenia wysokości stawek podatku od nieruchomości  </w:t>
      </w:r>
      <w:r w:rsidRPr="003C3BAA">
        <w:rPr>
          <w:szCs w:val="20"/>
          <w:lang w:eastAsia="ar-SA"/>
        </w:rPr>
        <w:t>został zaopiniowany pozytywnie.</w:t>
      </w:r>
    </w:p>
    <w:p w:rsidR="006E6A25" w:rsidRDefault="006E6A25" w:rsidP="006E6A25">
      <w:pPr>
        <w:jc w:val="both"/>
        <w:rPr>
          <w:szCs w:val="20"/>
          <w:lang w:eastAsia="ar-SA"/>
        </w:rPr>
      </w:pPr>
    </w:p>
    <w:p w:rsidR="006E6A25" w:rsidRDefault="006E6A25" w:rsidP="006E6A25">
      <w:pPr>
        <w:jc w:val="both"/>
        <w:rPr>
          <w:szCs w:val="20"/>
          <w:lang w:eastAsia="ar-SA"/>
        </w:rPr>
      </w:pPr>
      <w:r>
        <w:rPr>
          <w:szCs w:val="20"/>
          <w:lang w:eastAsia="ar-SA"/>
        </w:rPr>
        <w:lastRenderedPageBreak/>
        <w:t>Zapytała następnie kto z członków Komisji Rolnictwa jest za pozytywnym zaopiniowaniem w/w projektu uchwały, kto jest „przeciw” i kto „wstrzymał się” od głosu.</w:t>
      </w:r>
    </w:p>
    <w:p w:rsidR="006E6A25" w:rsidRDefault="006E6A25" w:rsidP="006E6A25">
      <w:pPr>
        <w:jc w:val="both"/>
        <w:rPr>
          <w:szCs w:val="20"/>
          <w:lang w:eastAsia="ar-SA"/>
        </w:rPr>
      </w:pPr>
    </w:p>
    <w:p w:rsidR="006E6A25" w:rsidRPr="003C3BAA" w:rsidRDefault="006E6A25" w:rsidP="006E6A25">
      <w:pPr>
        <w:jc w:val="both"/>
        <w:rPr>
          <w:szCs w:val="20"/>
          <w:lang w:eastAsia="ar-SA"/>
        </w:rPr>
      </w:pPr>
      <w:r>
        <w:rPr>
          <w:szCs w:val="20"/>
          <w:lang w:eastAsia="ar-SA"/>
        </w:rPr>
        <w:t xml:space="preserve">Przy 7 głosach „za”, 0 „przeciw” i 0 „wstrzymujących się”, w obecności 7 członków Komisji Rolnictwa projekt uchwały w sprawie </w:t>
      </w:r>
      <w:r w:rsidRPr="003C3BAA">
        <w:t xml:space="preserve">określenia wysokości stawek podatku od nieruchomości  </w:t>
      </w:r>
      <w:r w:rsidRPr="003C3BAA">
        <w:rPr>
          <w:szCs w:val="20"/>
          <w:lang w:eastAsia="ar-SA"/>
        </w:rPr>
        <w:t>został zaopiniowany pozytywnie.</w:t>
      </w:r>
    </w:p>
    <w:p w:rsidR="006E6A25" w:rsidRPr="003C3BAA" w:rsidRDefault="006E6A25" w:rsidP="006E6A25">
      <w:pPr>
        <w:jc w:val="both"/>
        <w:rPr>
          <w:szCs w:val="20"/>
          <w:lang w:eastAsia="ar-SA"/>
        </w:rPr>
      </w:pPr>
    </w:p>
    <w:p w:rsidR="006E6A25" w:rsidRDefault="006E6A25" w:rsidP="006E6A25">
      <w:pPr>
        <w:jc w:val="both"/>
        <w:rPr>
          <w:szCs w:val="20"/>
          <w:lang w:eastAsia="ar-SA"/>
        </w:rPr>
      </w:pPr>
      <w:r>
        <w:rPr>
          <w:szCs w:val="20"/>
          <w:lang w:eastAsia="ar-SA"/>
        </w:rPr>
        <w:t>W dalszej części obrad Przewodnicząca Komisji Oświaty Lidia Bąkowska przystąpiła do realizacji kolejnego ppkt porządku obrad.</w:t>
      </w:r>
    </w:p>
    <w:p w:rsidR="006E6A25" w:rsidRPr="006E6A25" w:rsidRDefault="006E6A25" w:rsidP="006E6A25">
      <w:pPr>
        <w:spacing w:after="160" w:line="259" w:lineRule="auto"/>
        <w:jc w:val="both"/>
        <w:rPr>
          <w:rFonts w:eastAsiaTheme="minorHAnsi"/>
          <w:b/>
          <w:lang w:eastAsia="en-US"/>
        </w:rPr>
      </w:pPr>
    </w:p>
    <w:p w:rsidR="006E6A25" w:rsidRPr="006E6A25" w:rsidRDefault="006E6A25" w:rsidP="006E6A25">
      <w:pPr>
        <w:pStyle w:val="Akapitzlist"/>
        <w:numPr>
          <w:ilvl w:val="0"/>
          <w:numId w:val="5"/>
        </w:numPr>
        <w:rPr>
          <w:b/>
        </w:rPr>
      </w:pPr>
      <w:r w:rsidRPr="006E6A25">
        <w:rPr>
          <w:b/>
        </w:rPr>
        <w:t xml:space="preserve">w sprawie obniżenia średniej ceny 1dt żyta przyjmowanej jako podstawę do </w:t>
      </w:r>
    </w:p>
    <w:p w:rsidR="006E6A25" w:rsidRPr="006E6A25" w:rsidRDefault="006E6A25" w:rsidP="006E6A25">
      <w:pPr>
        <w:pStyle w:val="Akapitzlist"/>
        <w:ind w:left="1068"/>
      </w:pPr>
      <w:r w:rsidRPr="006E6A25">
        <w:rPr>
          <w:b/>
        </w:rPr>
        <w:t>obliczania podatku rolnego na obszarze Gminy Orchowo – druk nr 200</w:t>
      </w:r>
      <w:r w:rsidRPr="00606043">
        <w:rPr>
          <w:b/>
        </w:rPr>
        <w:t>,</w:t>
      </w:r>
    </w:p>
    <w:p w:rsidR="006E6A25" w:rsidRDefault="006E6A25" w:rsidP="006E6A25">
      <w:pPr>
        <w:spacing w:after="160" w:line="259" w:lineRule="auto"/>
        <w:ind w:left="360" w:firstLine="708"/>
        <w:jc w:val="both"/>
        <w:rPr>
          <w:rFonts w:eastAsiaTheme="minorHAnsi"/>
          <w:lang w:eastAsia="en-US"/>
        </w:rPr>
      </w:pPr>
      <w:r>
        <w:rPr>
          <w:b/>
        </w:rPr>
        <w:t>załącznik nr 6 do protokołu</w:t>
      </w:r>
    </w:p>
    <w:p w:rsidR="006E6A25" w:rsidRDefault="006E6A25" w:rsidP="00C65070">
      <w:pPr>
        <w:spacing w:after="160" w:line="259" w:lineRule="auto"/>
        <w:jc w:val="both"/>
        <w:rPr>
          <w:rFonts w:eastAsiaTheme="minorHAnsi"/>
          <w:lang w:eastAsia="en-US"/>
        </w:rPr>
      </w:pPr>
      <w:r>
        <w:rPr>
          <w:rFonts w:eastAsiaTheme="minorHAnsi"/>
          <w:lang w:eastAsia="en-US"/>
        </w:rPr>
        <w:t xml:space="preserve">Referent ds. wymiaru podatków i opłat </w:t>
      </w:r>
      <w:r w:rsidR="0074531D">
        <w:rPr>
          <w:rFonts w:eastAsiaTheme="minorHAnsi"/>
          <w:lang w:eastAsia="en-US"/>
        </w:rPr>
        <w:t>Anna Bartz poinformowała, że średnia cena 1dt żyta została zwiększona w porównaniu do roku ubiegłego o 0,09 zł, z 58,46 zł na 58,55 zł. Dodała, że Wójt proponuje jej obniżenie do 45 zł podobnie jak</w:t>
      </w:r>
      <w:r w:rsidR="003B07D8">
        <w:rPr>
          <w:rFonts w:eastAsiaTheme="minorHAnsi"/>
          <w:lang w:eastAsia="en-US"/>
        </w:rPr>
        <w:t xml:space="preserve"> w latach poprzednich.</w:t>
      </w:r>
    </w:p>
    <w:p w:rsidR="003B07D8" w:rsidRDefault="003B07D8" w:rsidP="00C65070">
      <w:pPr>
        <w:spacing w:after="160" w:line="259" w:lineRule="auto"/>
        <w:jc w:val="both"/>
        <w:rPr>
          <w:rFonts w:eastAsiaTheme="minorHAnsi"/>
          <w:lang w:eastAsia="en-US"/>
        </w:rPr>
      </w:pPr>
      <w:r>
        <w:rPr>
          <w:rFonts w:eastAsiaTheme="minorHAnsi"/>
          <w:lang w:eastAsia="en-US"/>
        </w:rPr>
        <w:t>Przewodnicząca Rady Gminy Anna Kosiak zapytała czy kwota 58,55 zł to stawka ministerialna a także czy kwota 45 zł pozostaje na tym samym poziomie co w roku ubiegłym, co potwierdziła przedmówczyni.</w:t>
      </w:r>
    </w:p>
    <w:p w:rsidR="000236F7" w:rsidRPr="000236F7" w:rsidRDefault="000236F7" w:rsidP="000236F7">
      <w:pPr>
        <w:jc w:val="both"/>
        <w:rPr>
          <w:rFonts w:eastAsiaTheme="minorHAnsi"/>
          <w:lang w:eastAsia="en-US"/>
        </w:rPr>
      </w:pPr>
      <w:r>
        <w:rPr>
          <w:rFonts w:eastAsiaTheme="minorHAnsi"/>
          <w:lang w:eastAsia="en-US"/>
        </w:rPr>
        <w:t>Przewodnicząca Komisji Oświaty Lidia Bąkowska zap</w:t>
      </w:r>
      <w:r w:rsidR="00BE744F">
        <w:rPr>
          <w:rFonts w:eastAsiaTheme="minorHAnsi"/>
          <w:lang w:eastAsia="en-US"/>
        </w:rPr>
        <w:t xml:space="preserve">ytała czy ktoś chciałby </w:t>
      </w:r>
      <w:r>
        <w:rPr>
          <w:rFonts w:eastAsiaTheme="minorHAnsi"/>
          <w:lang w:eastAsia="en-US"/>
        </w:rPr>
        <w:t>zabrać głos w temacie, a wobec braku kolejn</w:t>
      </w:r>
      <w:r w:rsidR="00BE744F">
        <w:rPr>
          <w:rFonts w:eastAsiaTheme="minorHAnsi"/>
          <w:lang w:eastAsia="en-US"/>
        </w:rPr>
        <w:t>ych zapytań i dyskusji</w:t>
      </w:r>
      <w:r>
        <w:rPr>
          <w:rFonts w:eastAsiaTheme="minorHAnsi"/>
          <w:lang w:eastAsia="en-US"/>
        </w:rPr>
        <w:t>, odczytała projekt uchwały w sprawie</w:t>
      </w:r>
      <w:r w:rsidRPr="000236F7">
        <w:t xml:space="preserve"> </w:t>
      </w:r>
      <w:r w:rsidRPr="000236F7">
        <w:rPr>
          <w:rFonts w:eastAsiaTheme="minorHAnsi"/>
          <w:lang w:eastAsia="en-US"/>
        </w:rPr>
        <w:t>obniżenia średniej ceny 1dt żyta</w:t>
      </w:r>
      <w:r>
        <w:rPr>
          <w:rFonts w:eastAsiaTheme="minorHAnsi"/>
          <w:lang w:eastAsia="en-US"/>
        </w:rPr>
        <w:t xml:space="preserve"> przyjmowanej jako podstawę do </w:t>
      </w:r>
      <w:r w:rsidRPr="000236F7">
        <w:rPr>
          <w:rFonts w:eastAsiaTheme="minorHAnsi"/>
          <w:lang w:eastAsia="en-US"/>
        </w:rPr>
        <w:t>obliczania podatku rolnego na obszarze Gminy Orchowo</w:t>
      </w:r>
      <w:r>
        <w:rPr>
          <w:rFonts w:eastAsiaTheme="minorHAnsi"/>
          <w:lang w:eastAsia="en-US"/>
        </w:rPr>
        <w:t>.</w:t>
      </w:r>
      <w:r w:rsidRPr="006E6A25">
        <w:rPr>
          <w:b/>
        </w:rPr>
        <w:t xml:space="preserve"> </w:t>
      </w:r>
      <w:r>
        <w:rPr>
          <w:szCs w:val="20"/>
          <w:lang w:eastAsia="ar-SA"/>
        </w:rPr>
        <w:t>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0236F7" w:rsidRDefault="000236F7" w:rsidP="000236F7">
      <w:pPr>
        <w:jc w:val="both"/>
        <w:rPr>
          <w:szCs w:val="20"/>
          <w:lang w:eastAsia="ar-SA"/>
        </w:rPr>
      </w:pPr>
    </w:p>
    <w:p w:rsidR="000236F7" w:rsidRDefault="000236F7" w:rsidP="000236F7">
      <w:pPr>
        <w:jc w:val="both"/>
        <w:rPr>
          <w:szCs w:val="20"/>
          <w:lang w:eastAsia="ar-SA"/>
        </w:rPr>
      </w:pPr>
      <w:r>
        <w:rPr>
          <w:szCs w:val="20"/>
          <w:lang w:eastAsia="ar-SA"/>
        </w:rPr>
        <w:t xml:space="preserve">Przy 6 głosach „za”, 0 „przeciw” i 0 „wstrzymujących się”, w obecności 6 członków Komisji Oświaty projekt uchwały w sprawie </w:t>
      </w:r>
      <w:r w:rsidRPr="000236F7">
        <w:rPr>
          <w:szCs w:val="20"/>
          <w:lang w:eastAsia="ar-SA"/>
        </w:rPr>
        <w:t>obniżenia średniej ceny 1dt żyta</w:t>
      </w:r>
      <w:r>
        <w:rPr>
          <w:szCs w:val="20"/>
          <w:lang w:eastAsia="ar-SA"/>
        </w:rPr>
        <w:t xml:space="preserve"> przyjmowanej jako podstawę do </w:t>
      </w:r>
      <w:r w:rsidRPr="000236F7">
        <w:rPr>
          <w:szCs w:val="20"/>
          <w:lang w:eastAsia="ar-SA"/>
        </w:rPr>
        <w:t>obliczania podatku rolnego na obszarze Gminy Orchowo</w:t>
      </w:r>
      <w:r w:rsidRPr="00097BFD">
        <w:rPr>
          <w:szCs w:val="20"/>
          <w:lang w:eastAsia="ar-SA"/>
        </w:rPr>
        <w:t xml:space="preserve"> </w:t>
      </w:r>
      <w:r>
        <w:rPr>
          <w:szCs w:val="20"/>
          <w:lang w:eastAsia="ar-SA"/>
        </w:rPr>
        <w:t>został zaopiniowany pozytywnie.</w:t>
      </w:r>
    </w:p>
    <w:p w:rsidR="000236F7" w:rsidRDefault="000236F7" w:rsidP="000236F7">
      <w:pPr>
        <w:jc w:val="both"/>
        <w:rPr>
          <w:szCs w:val="20"/>
          <w:lang w:eastAsia="ar-SA"/>
        </w:rPr>
      </w:pPr>
    </w:p>
    <w:p w:rsidR="000236F7" w:rsidRDefault="000236F7" w:rsidP="000236F7">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0236F7" w:rsidRDefault="000236F7" w:rsidP="000236F7">
      <w:pPr>
        <w:jc w:val="both"/>
        <w:rPr>
          <w:szCs w:val="20"/>
          <w:lang w:eastAsia="ar-SA"/>
        </w:rPr>
      </w:pPr>
    </w:p>
    <w:p w:rsidR="000236F7" w:rsidRDefault="000236F7" w:rsidP="000236F7">
      <w:pPr>
        <w:jc w:val="both"/>
        <w:rPr>
          <w:szCs w:val="20"/>
          <w:lang w:eastAsia="ar-SA"/>
        </w:rPr>
      </w:pPr>
      <w:r>
        <w:rPr>
          <w:szCs w:val="20"/>
          <w:lang w:eastAsia="ar-SA"/>
        </w:rPr>
        <w:t xml:space="preserve">Przy 7 głosach „za”, 0 „przeciw” i 0 „wstrzymujących się”, w obecności 7 członków Komisji Rolnictwa projekt uchwały w sprawie </w:t>
      </w:r>
      <w:r w:rsidRPr="000236F7">
        <w:rPr>
          <w:szCs w:val="20"/>
          <w:lang w:eastAsia="ar-SA"/>
        </w:rPr>
        <w:t>obniżenia średniej ceny 1dt żyta</w:t>
      </w:r>
      <w:r>
        <w:rPr>
          <w:szCs w:val="20"/>
          <w:lang w:eastAsia="ar-SA"/>
        </w:rPr>
        <w:t xml:space="preserve"> przyjmowanej jako podstawę do </w:t>
      </w:r>
      <w:r w:rsidRPr="000236F7">
        <w:rPr>
          <w:szCs w:val="20"/>
          <w:lang w:eastAsia="ar-SA"/>
        </w:rPr>
        <w:t xml:space="preserve">obliczania podatku rolnego na obszarze Gminy Orchowo </w:t>
      </w:r>
      <w:r>
        <w:rPr>
          <w:szCs w:val="20"/>
          <w:lang w:eastAsia="ar-SA"/>
        </w:rPr>
        <w:t>został zaopiniowany pozytywnie.</w:t>
      </w:r>
    </w:p>
    <w:p w:rsidR="000236F7" w:rsidRDefault="000236F7" w:rsidP="000236F7">
      <w:pPr>
        <w:jc w:val="both"/>
        <w:rPr>
          <w:szCs w:val="20"/>
          <w:lang w:eastAsia="ar-SA"/>
        </w:rPr>
      </w:pPr>
    </w:p>
    <w:p w:rsidR="000236F7" w:rsidRDefault="000236F7" w:rsidP="000236F7">
      <w:pPr>
        <w:jc w:val="both"/>
        <w:rPr>
          <w:szCs w:val="20"/>
          <w:lang w:eastAsia="ar-SA"/>
        </w:rPr>
      </w:pPr>
      <w:r>
        <w:rPr>
          <w:szCs w:val="20"/>
          <w:lang w:eastAsia="ar-SA"/>
        </w:rPr>
        <w:t>W dalszej części obrad Przewodnicząca Komisji Oświaty Lidia Bąkowska przystąpiła do realizacji kolejnego ppkt porządku obrad.</w:t>
      </w:r>
    </w:p>
    <w:p w:rsidR="000236F7" w:rsidRDefault="000236F7" w:rsidP="000236F7">
      <w:pPr>
        <w:spacing w:after="160" w:line="259" w:lineRule="auto"/>
        <w:jc w:val="both"/>
        <w:rPr>
          <w:rFonts w:eastAsiaTheme="minorHAnsi"/>
          <w:b/>
          <w:lang w:eastAsia="en-US"/>
        </w:rPr>
      </w:pPr>
    </w:p>
    <w:p w:rsidR="000236F7" w:rsidRPr="000236F7" w:rsidRDefault="000236F7" w:rsidP="000236F7">
      <w:pPr>
        <w:pStyle w:val="Akapitzlist"/>
        <w:numPr>
          <w:ilvl w:val="0"/>
          <w:numId w:val="5"/>
        </w:numPr>
        <w:rPr>
          <w:b/>
        </w:rPr>
      </w:pPr>
      <w:r w:rsidRPr="000236F7">
        <w:rPr>
          <w:b/>
        </w:rPr>
        <w:t xml:space="preserve">w sprawie wyboru metody ustalania opłaty za gospodarowanie odpadami </w:t>
      </w:r>
    </w:p>
    <w:p w:rsidR="000236F7" w:rsidRPr="000236F7" w:rsidRDefault="000236F7" w:rsidP="000236F7">
      <w:pPr>
        <w:pStyle w:val="Akapitzlist"/>
        <w:ind w:left="1068"/>
      </w:pPr>
      <w:r w:rsidRPr="000236F7">
        <w:rPr>
          <w:b/>
        </w:rPr>
        <w:t xml:space="preserve">komunalnymi na terenie nieruchomości, na których zamieszkują mieszkańcy oraz stawki tej opłaty, podwyższonej stawki opłaty oraz zwolnień z opłaty za gospodarowania odpadami komunalnymi właścicieli kompostujących </w:t>
      </w:r>
      <w:r w:rsidRPr="000236F7">
        <w:rPr>
          <w:b/>
        </w:rPr>
        <w:lastRenderedPageBreak/>
        <w:t>bioodpady stanowiące odpady komunalne w kompostowniku przydomowym</w:t>
      </w:r>
      <w:r w:rsidRPr="00606043">
        <w:t xml:space="preserve"> – </w:t>
      </w:r>
      <w:r w:rsidRPr="00606043">
        <w:rPr>
          <w:b/>
        </w:rPr>
        <w:t>druk nr 201,</w:t>
      </w:r>
      <w:r>
        <w:rPr>
          <w:b/>
        </w:rPr>
        <w:t xml:space="preserve"> załącznik nr 7 do protokołu</w:t>
      </w:r>
    </w:p>
    <w:p w:rsidR="000236F7" w:rsidRDefault="000236F7" w:rsidP="000236F7">
      <w:pPr>
        <w:spacing w:after="160" w:line="259" w:lineRule="auto"/>
        <w:jc w:val="both"/>
        <w:rPr>
          <w:rFonts w:eastAsiaTheme="minorHAnsi"/>
          <w:b/>
          <w:lang w:eastAsia="en-US"/>
        </w:rPr>
      </w:pPr>
    </w:p>
    <w:p w:rsidR="000236F7" w:rsidRDefault="000236F7" w:rsidP="000236F7">
      <w:pPr>
        <w:spacing w:after="160" w:line="259" w:lineRule="auto"/>
        <w:jc w:val="both"/>
        <w:rPr>
          <w:rFonts w:eastAsiaTheme="minorHAnsi"/>
          <w:lang w:eastAsia="en-US"/>
        </w:rPr>
      </w:pPr>
      <w:r>
        <w:rPr>
          <w:rFonts w:eastAsiaTheme="minorHAnsi"/>
          <w:lang w:eastAsia="en-US"/>
        </w:rPr>
        <w:t>Na wstępie Przewodnicząca Rady Gminy Anna Kosiak wyjaśniła, że RIO w Poznaniu wszczęła postępowania wyjaśniające w stosunku chyba do 4 uchwał, z tego względu radca prawny przygotował projekty uchwał z poprawkami o których omówienie poprosiła st. specjalistę ds. opłaty za gospodarowanie odpadami komunalnymi i dotacji oświatowych Agnieszkę Guzik.</w:t>
      </w:r>
    </w:p>
    <w:p w:rsidR="00205378" w:rsidRDefault="000236F7" w:rsidP="000236F7">
      <w:pPr>
        <w:spacing w:after="160" w:line="259" w:lineRule="auto"/>
        <w:jc w:val="both"/>
        <w:rPr>
          <w:rFonts w:eastAsiaTheme="minorHAnsi"/>
          <w:lang w:eastAsia="en-US"/>
        </w:rPr>
      </w:pPr>
      <w:r>
        <w:rPr>
          <w:rFonts w:eastAsiaTheme="minorHAnsi"/>
          <w:lang w:eastAsia="en-US"/>
        </w:rPr>
        <w:t>St. specjalista ds. opłat za gospodarowanie odpadami komunalnymi i dotacji oświatowych Agnieszka Guzik powiedziała, że zmiana nastąpiła w § 1 pkt 3 gdzie należało określić podwyższoną stawkę opłaty wynosząca 48 zł, w przypadku gdy osoba nie będzie wypełniała obowiązku zbierania odpadów w sposób selektywny. Dodała, że jest to jedyna zmiana w treści w/w uchwały</w:t>
      </w:r>
      <w:r w:rsidR="00EF5600">
        <w:rPr>
          <w:rFonts w:eastAsiaTheme="minorHAnsi"/>
          <w:lang w:eastAsia="en-US"/>
        </w:rPr>
        <w:t>, ponieważ zapis był w innej formie. Nadmieniła jednocześnie że powyższa stawka w</w:t>
      </w:r>
      <w:r w:rsidR="00205378">
        <w:rPr>
          <w:rFonts w:eastAsiaTheme="minorHAnsi"/>
          <w:lang w:eastAsia="en-US"/>
        </w:rPr>
        <w:t>ynika z 3-krotności kwoty 16 zł która nie była zapisana.</w:t>
      </w:r>
    </w:p>
    <w:p w:rsidR="000236F7" w:rsidRDefault="00205378" w:rsidP="000236F7">
      <w:pPr>
        <w:spacing w:after="160" w:line="259" w:lineRule="auto"/>
        <w:jc w:val="both"/>
        <w:rPr>
          <w:rFonts w:eastAsiaTheme="minorHAnsi"/>
          <w:lang w:eastAsia="en-US"/>
        </w:rPr>
      </w:pPr>
      <w:r>
        <w:rPr>
          <w:rFonts w:eastAsiaTheme="minorHAnsi"/>
          <w:lang w:eastAsia="en-US"/>
        </w:rPr>
        <w:t>Zastępca Przewodniczącego Komisji Rolnictwa Ryszard Świtek zapytał czy jest to kwota od</w:t>
      </w:r>
      <w:r w:rsidR="00BE744F">
        <w:rPr>
          <w:rFonts w:eastAsiaTheme="minorHAnsi"/>
          <w:lang w:eastAsia="en-US"/>
        </w:rPr>
        <w:t xml:space="preserve"> osoby</w:t>
      </w:r>
      <w:r>
        <w:rPr>
          <w:rFonts w:eastAsiaTheme="minorHAnsi"/>
          <w:lang w:eastAsia="en-US"/>
        </w:rPr>
        <w:t>, co potwierdziła przedmówczyni dodając że będzie można nałożyć taką stawkę w wysokości 48 zł od osoby, w przypadku nie zbierania odpadów w sposób selektywny pomimo takiego obowiązku.</w:t>
      </w:r>
      <w:r w:rsidR="000236F7">
        <w:rPr>
          <w:rFonts w:eastAsiaTheme="minorHAnsi"/>
          <w:lang w:eastAsia="en-US"/>
        </w:rPr>
        <w:t xml:space="preserve"> </w:t>
      </w:r>
      <w:r>
        <w:rPr>
          <w:rFonts w:eastAsiaTheme="minorHAnsi"/>
          <w:lang w:eastAsia="en-US"/>
        </w:rPr>
        <w:t>Powiedziała że wynika to z faktu, że na terenie gminy opłata pobierana jest od ilości osób zamieszkałych na nieruchomości.</w:t>
      </w:r>
    </w:p>
    <w:p w:rsidR="00205378" w:rsidRDefault="00235926" w:rsidP="000236F7">
      <w:pPr>
        <w:spacing w:after="160" w:line="259" w:lineRule="auto"/>
        <w:jc w:val="both"/>
        <w:rPr>
          <w:rFonts w:eastAsiaTheme="minorHAnsi"/>
          <w:lang w:eastAsia="en-US"/>
        </w:rPr>
      </w:pPr>
      <w:r>
        <w:rPr>
          <w:rFonts w:eastAsiaTheme="minorHAnsi"/>
          <w:lang w:eastAsia="en-US"/>
        </w:rPr>
        <w:t>Wiceprzewodniczący Rady Gminy Marek Wędzikowski będący jednocześnie Przewodniczącym Komisji Rolnictwa przypomniał, że na poprzednim posiedzeniu komisji, inspektor ds. gospodarki komunalnej informował, że ustawa przewiduje wyłącznie zbiórkę odpadów w sposób selektywny.</w:t>
      </w:r>
    </w:p>
    <w:p w:rsidR="00235926" w:rsidRDefault="00235926" w:rsidP="000236F7">
      <w:pPr>
        <w:spacing w:after="160" w:line="259" w:lineRule="auto"/>
        <w:jc w:val="both"/>
        <w:rPr>
          <w:rFonts w:eastAsiaTheme="minorHAnsi"/>
          <w:lang w:eastAsia="en-US"/>
        </w:rPr>
      </w:pPr>
      <w:r>
        <w:rPr>
          <w:rFonts w:eastAsiaTheme="minorHAnsi"/>
          <w:lang w:eastAsia="en-US"/>
        </w:rPr>
        <w:t>St. specjalista ds. opłat za gospodarowanie odpadami komunalnymi i dotacji oświatowych Agnieszka Guzik potwierdziła powyższy fakt dodając że jest to na wypadek gdy ktoś nie dopełni tego obowiązku, o czym powinna poinformować gminę firma zajmująca się odbiorem odpadów aby można było wszcząć postępowanie w celu nałożenia na takie osoby podwyższonej stawki opłaty.</w:t>
      </w:r>
    </w:p>
    <w:p w:rsidR="00235926" w:rsidRPr="000236F7" w:rsidRDefault="00235926" w:rsidP="000236F7">
      <w:pPr>
        <w:spacing w:after="160" w:line="259" w:lineRule="auto"/>
        <w:jc w:val="both"/>
        <w:rPr>
          <w:rFonts w:eastAsiaTheme="minorHAnsi"/>
          <w:lang w:eastAsia="en-US"/>
        </w:rPr>
      </w:pPr>
      <w:r>
        <w:rPr>
          <w:rFonts w:eastAsiaTheme="minorHAnsi"/>
          <w:lang w:eastAsia="en-US"/>
        </w:rPr>
        <w:t>Przewodnicząca Rady Gminy Anna Kosiak powiedziała, że mieszkańcy pytają czy zostaną skutecznie powiadomieni o zmianach stawek, co potwierdziła przedmówczyni. Dodała, że będzie to przeprowadzone w odpowiedni sposób, zapewniła jednocześnie że będzie zawsze do dyspozycji pod telefonem w celu wyjaśnienia. Nadmieniła, że opłata za listopad przypada</w:t>
      </w:r>
      <w:r w:rsidR="00BE744F">
        <w:rPr>
          <w:rFonts w:eastAsiaTheme="minorHAnsi"/>
          <w:lang w:eastAsia="en-US"/>
        </w:rPr>
        <w:t xml:space="preserve"> na dzień 15 grudnia dlatego też</w:t>
      </w:r>
      <w:r>
        <w:rPr>
          <w:rFonts w:eastAsiaTheme="minorHAnsi"/>
          <w:lang w:eastAsia="en-US"/>
        </w:rPr>
        <w:t xml:space="preserve"> jest sporo czasu na p</w:t>
      </w:r>
      <w:r w:rsidR="009524EA">
        <w:rPr>
          <w:rFonts w:eastAsiaTheme="minorHAnsi"/>
          <w:lang w:eastAsia="en-US"/>
        </w:rPr>
        <w:t>rzekazanie stosownej informacji, aby każdy w terminie dokonał zmian.</w:t>
      </w:r>
    </w:p>
    <w:p w:rsidR="009524EA" w:rsidRDefault="009524EA" w:rsidP="008F3D8A">
      <w:pPr>
        <w:spacing w:after="160" w:line="259" w:lineRule="auto"/>
        <w:jc w:val="both"/>
        <w:rPr>
          <w:rFonts w:eastAsiaTheme="minorHAnsi"/>
          <w:lang w:eastAsia="en-US"/>
        </w:rPr>
      </w:pPr>
      <w:r>
        <w:rPr>
          <w:rFonts w:eastAsiaTheme="minorHAnsi"/>
          <w:lang w:eastAsia="en-US"/>
        </w:rPr>
        <w:t>Przewodnicząca Komisji Skarg, Wniosków i Petycji Anna Andrzejewska zaproponowała umieszczenie skrzynki przed budynkiem urzędu do której mieszkańcy będą mogli wrzucać wypełnione deklaracje.</w:t>
      </w:r>
    </w:p>
    <w:p w:rsidR="009524EA" w:rsidRDefault="009524EA" w:rsidP="008F3D8A">
      <w:pPr>
        <w:spacing w:after="160" w:line="259" w:lineRule="auto"/>
        <w:jc w:val="both"/>
        <w:rPr>
          <w:rFonts w:eastAsiaTheme="minorHAnsi"/>
          <w:lang w:eastAsia="en-US"/>
        </w:rPr>
      </w:pPr>
      <w:r>
        <w:rPr>
          <w:rFonts w:eastAsiaTheme="minorHAnsi"/>
          <w:lang w:eastAsia="en-US"/>
        </w:rPr>
        <w:t>St. specjalista ds. opłat za gospodarowanie odpadami komunalnymi i dotacji oświatowych Agnieszka Guzik zapewniła, że będą prowadzone rozmowy w celu przygotowania odpowiedniej formy dla mieszkańców w tym zakresie. Dodała, że do osób które nie segregują odpadów bę</w:t>
      </w:r>
      <w:r w:rsidR="00BE744F">
        <w:rPr>
          <w:rFonts w:eastAsiaTheme="minorHAnsi"/>
          <w:lang w:eastAsia="en-US"/>
        </w:rPr>
        <w:t>dzie wysyłała pisma z informacją</w:t>
      </w:r>
      <w:r>
        <w:rPr>
          <w:rFonts w:eastAsiaTheme="minorHAnsi"/>
          <w:lang w:eastAsia="en-US"/>
        </w:rPr>
        <w:t xml:space="preserve"> o obowiązku segregacji.</w:t>
      </w:r>
    </w:p>
    <w:p w:rsidR="009524EA" w:rsidRDefault="009524EA" w:rsidP="008F3D8A">
      <w:pPr>
        <w:spacing w:after="160" w:line="259" w:lineRule="auto"/>
        <w:jc w:val="both"/>
        <w:rPr>
          <w:rFonts w:eastAsiaTheme="minorHAnsi"/>
          <w:lang w:eastAsia="en-US"/>
        </w:rPr>
      </w:pPr>
      <w:r>
        <w:rPr>
          <w:rFonts w:eastAsiaTheme="minorHAnsi"/>
          <w:lang w:eastAsia="en-US"/>
        </w:rPr>
        <w:t>Radna Alicja Bartz zapytała co w sytuacji gdy osoba stwierdzi, że nie będzie segregowała odpadów i chce płacić.</w:t>
      </w:r>
    </w:p>
    <w:p w:rsidR="008F3D8A" w:rsidRPr="008F3D8A" w:rsidRDefault="009524EA" w:rsidP="008F3D8A">
      <w:pPr>
        <w:spacing w:after="160" w:line="259" w:lineRule="auto"/>
        <w:jc w:val="both"/>
        <w:rPr>
          <w:rFonts w:eastAsiaTheme="minorHAnsi"/>
          <w:lang w:eastAsia="en-US"/>
        </w:rPr>
      </w:pPr>
      <w:r>
        <w:rPr>
          <w:rFonts w:eastAsiaTheme="minorHAnsi"/>
          <w:lang w:eastAsia="en-US"/>
        </w:rPr>
        <w:lastRenderedPageBreak/>
        <w:t xml:space="preserve">St. specjalista ds. opłat za gospodarowanie odpadami komunalnymi i dotacji oświatowych Agnieszka Guzik odpowiedziała, że nie ma takiej możliwości i uzyskując od firmy taką informację będzie musiała wystawić decyzję. </w:t>
      </w:r>
    </w:p>
    <w:p w:rsidR="009524EA" w:rsidRPr="000236F7" w:rsidRDefault="009524EA" w:rsidP="009524EA">
      <w:pPr>
        <w:jc w:val="both"/>
        <w:rPr>
          <w:rFonts w:eastAsiaTheme="minorHAnsi"/>
          <w:lang w:eastAsia="en-US"/>
        </w:rPr>
      </w:pPr>
      <w:r>
        <w:rPr>
          <w:rFonts w:eastAsiaTheme="minorHAnsi"/>
          <w:lang w:eastAsia="en-US"/>
        </w:rPr>
        <w:t>Przewodnicząca Komisji Oświaty Lidia Bąkowska zapytała czy ktoś chciałby jeszcze zabrać głos w temacie, a wobec braku kolejn</w:t>
      </w:r>
      <w:r w:rsidR="00BE744F">
        <w:rPr>
          <w:rFonts w:eastAsiaTheme="minorHAnsi"/>
          <w:lang w:eastAsia="en-US"/>
        </w:rPr>
        <w:t>ych zapytań i dyskusji,</w:t>
      </w:r>
      <w:r>
        <w:rPr>
          <w:rFonts w:eastAsiaTheme="minorHAnsi"/>
          <w:lang w:eastAsia="en-US"/>
        </w:rPr>
        <w:t xml:space="preserve"> odczytała projekt uchwały w sprawie</w:t>
      </w:r>
      <w:r w:rsidRPr="009524EA">
        <w:t xml:space="preserve"> </w:t>
      </w:r>
      <w:r w:rsidRPr="009524EA">
        <w:rPr>
          <w:rFonts w:eastAsiaTheme="minorHAnsi"/>
          <w:lang w:eastAsia="en-US"/>
        </w:rPr>
        <w:t>wyboru metody ustalania opłaty za gospodaro</w:t>
      </w:r>
      <w:r>
        <w:rPr>
          <w:rFonts w:eastAsiaTheme="minorHAnsi"/>
          <w:lang w:eastAsia="en-US"/>
        </w:rPr>
        <w:t xml:space="preserve">wanie odpadami </w:t>
      </w:r>
      <w:r w:rsidRPr="009524EA">
        <w:rPr>
          <w:rFonts w:eastAsiaTheme="minorHAnsi"/>
          <w:lang w:eastAsia="en-US"/>
        </w:rPr>
        <w:t>komunalnymi na terenie nieruchomości, na których zamieszkują mieszkańcy oraz stawki tej opłaty, podwyższonej stawki opłaty oraz zwolnień z opłaty za gospodarowania odpadami komunalnymi właścicieli kompostujących bioodpady stanowiące odpady komunalne w kompostowniku przydomowym</w:t>
      </w:r>
      <w:r>
        <w:rPr>
          <w:rFonts w:eastAsiaTheme="minorHAnsi"/>
          <w:lang w:eastAsia="en-US"/>
        </w:rPr>
        <w:t>.</w:t>
      </w:r>
      <w:r w:rsidRPr="006E6A25">
        <w:rPr>
          <w:b/>
        </w:rPr>
        <w:t xml:space="preserve"> </w:t>
      </w:r>
      <w:r>
        <w:rPr>
          <w:szCs w:val="20"/>
          <w:lang w:eastAsia="ar-SA"/>
        </w:rPr>
        <w:t>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9524EA" w:rsidRDefault="009524EA" w:rsidP="009524EA">
      <w:pPr>
        <w:jc w:val="both"/>
        <w:rPr>
          <w:szCs w:val="20"/>
          <w:lang w:eastAsia="ar-SA"/>
        </w:rPr>
      </w:pPr>
    </w:p>
    <w:p w:rsidR="009524EA" w:rsidRDefault="009524EA" w:rsidP="009524EA">
      <w:pPr>
        <w:jc w:val="both"/>
        <w:rPr>
          <w:szCs w:val="20"/>
          <w:lang w:eastAsia="ar-SA"/>
        </w:rPr>
      </w:pPr>
      <w:r>
        <w:rPr>
          <w:szCs w:val="20"/>
          <w:lang w:eastAsia="ar-SA"/>
        </w:rPr>
        <w:t xml:space="preserve">Przy 5 głosach „za”, 0 „przeciw” i 1 „wstrzymującym się”, w obecności 6 członków Komisji Oświaty projekt uchwały w sprawie </w:t>
      </w:r>
      <w:r w:rsidRPr="009524EA">
        <w:rPr>
          <w:szCs w:val="20"/>
          <w:lang w:eastAsia="ar-SA"/>
        </w:rPr>
        <w:t>wyboru metody ustalania opł</w:t>
      </w:r>
      <w:r>
        <w:rPr>
          <w:szCs w:val="20"/>
          <w:lang w:eastAsia="ar-SA"/>
        </w:rPr>
        <w:t xml:space="preserve">aty za gospodarowanie odpadami </w:t>
      </w:r>
      <w:r w:rsidRPr="009524EA">
        <w:rPr>
          <w:szCs w:val="20"/>
          <w:lang w:eastAsia="ar-SA"/>
        </w:rPr>
        <w:t xml:space="preserve">komunalnymi na terenie nieruchomości, na których zamieszkują mieszkańcy oraz stawki tej opłaty, podwyższonej stawki opłaty oraz zwolnień z opłaty za gospodarowania odpadami komunalnymi właścicieli kompostujących bioodpady stanowiące odpady komunalne w kompostowniku przydomowym </w:t>
      </w:r>
      <w:r>
        <w:rPr>
          <w:szCs w:val="20"/>
          <w:lang w:eastAsia="ar-SA"/>
        </w:rPr>
        <w:t>został zaopiniowany pozytywnie.</w:t>
      </w:r>
    </w:p>
    <w:p w:rsidR="009524EA" w:rsidRDefault="009524EA" w:rsidP="009524EA">
      <w:pPr>
        <w:jc w:val="both"/>
        <w:rPr>
          <w:szCs w:val="20"/>
          <w:lang w:eastAsia="ar-SA"/>
        </w:rPr>
      </w:pPr>
    </w:p>
    <w:p w:rsidR="009524EA" w:rsidRDefault="009524EA" w:rsidP="009524EA">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9524EA" w:rsidRDefault="009524EA" w:rsidP="009524EA">
      <w:pPr>
        <w:jc w:val="both"/>
        <w:rPr>
          <w:szCs w:val="20"/>
          <w:lang w:eastAsia="ar-SA"/>
        </w:rPr>
      </w:pPr>
    </w:p>
    <w:p w:rsidR="009524EA" w:rsidRDefault="009524EA" w:rsidP="009524EA">
      <w:pPr>
        <w:jc w:val="both"/>
        <w:rPr>
          <w:szCs w:val="20"/>
          <w:lang w:eastAsia="ar-SA"/>
        </w:rPr>
      </w:pPr>
      <w:r>
        <w:rPr>
          <w:szCs w:val="20"/>
          <w:lang w:eastAsia="ar-SA"/>
        </w:rPr>
        <w:t xml:space="preserve">Przy 6 głosach „za”, 0 „przeciw” i 1 „wstrzymującym się”, w obecności 7 członków Komisji Rolnictwa projekt uchwały w sprawie </w:t>
      </w:r>
      <w:r w:rsidRPr="009524EA">
        <w:rPr>
          <w:szCs w:val="20"/>
          <w:lang w:eastAsia="ar-SA"/>
        </w:rPr>
        <w:t>wyboru metody ustalania opłaty za gospodarowanie odpadam</w:t>
      </w:r>
      <w:r>
        <w:rPr>
          <w:szCs w:val="20"/>
          <w:lang w:eastAsia="ar-SA"/>
        </w:rPr>
        <w:t xml:space="preserve">i </w:t>
      </w:r>
      <w:r w:rsidRPr="009524EA">
        <w:rPr>
          <w:szCs w:val="20"/>
          <w:lang w:eastAsia="ar-SA"/>
        </w:rPr>
        <w:t xml:space="preserve">komunalnymi na terenie nieruchomości, na których zamieszkują mieszkańcy oraz stawki tej opłaty, podwyższonej stawki opłaty oraz zwolnień z opłaty za gospodarowania odpadami komunalnymi właścicieli kompostujących bioodpady stanowiące odpady komunalne w kompostowniku przydomowym </w:t>
      </w:r>
      <w:r>
        <w:rPr>
          <w:szCs w:val="20"/>
          <w:lang w:eastAsia="ar-SA"/>
        </w:rPr>
        <w:t>został zaopiniowany pozytywnie.</w:t>
      </w:r>
    </w:p>
    <w:p w:rsidR="009524EA" w:rsidRDefault="009524EA" w:rsidP="009524EA">
      <w:pPr>
        <w:jc w:val="both"/>
        <w:rPr>
          <w:szCs w:val="20"/>
          <w:lang w:eastAsia="ar-SA"/>
        </w:rPr>
      </w:pPr>
    </w:p>
    <w:p w:rsidR="009524EA" w:rsidRDefault="00D02973" w:rsidP="009524EA">
      <w:pPr>
        <w:jc w:val="both"/>
        <w:rPr>
          <w:szCs w:val="20"/>
          <w:lang w:eastAsia="ar-SA"/>
        </w:rPr>
      </w:pPr>
      <w:r>
        <w:rPr>
          <w:szCs w:val="20"/>
          <w:lang w:eastAsia="ar-SA"/>
        </w:rPr>
        <w:t xml:space="preserve">Obrady opuścił Zastępca Przewodniczącego Komisji Rolnictwa Ryszard Świtek, usprawiedliwiając ten fakt. Następnie Przewodnicząca Komisji Oświaty Lidia Bąkowska ogłosiła 5 minut przerwy w obradach. </w:t>
      </w:r>
    </w:p>
    <w:p w:rsidR="00D02973" w:rsidRDefault="00D02973" w:rsidP="009524EA">
      <w:pPr>
        <w:jc w:val="both"/>
        <w:rPr>
          <w:szCs w:val="20"/>
          <w:lang w:eastAsia="ar-SA"/>
        </w:rPr>
      </w:pPr>
    </w:p>
    <w:p w:rsidR="00D02973" w:rsidRDefault="00D02973" w:rsidP="009524EA">
      <w:pPr>
        <w:jc w:val="both"/>
        <w:rPr>
          <w:szCs w:val="20"/>
          <w:lang w:eastAsia="ar-SA"/>
        </w:rPr>
      </w:pPr>
      <w:r>
        <w:rPr>
          <w:szCs w:val="20"/>
          <w:lang w:eastAsia="ar-SA"/>
        </w:rPr>
        <w:t>Po przerwie Przewodnicząca Komisji Oświaty Lidia Bąkowska wznowiła obrady i przystąpiła do realizacji kolejnego ppkt porządku obrad.</w:t>
      </w:r>
    </w:p>
    <w:p w:rsidR="009524EA" w:rsidRDefault="009524EA" w:rsidP="009524EA">
      <w:pPr>
        <w:spacing w:after="160" w:line="259" w:lineRule="auto"/>
        <w:jc w:val="both"/>
        <w:rPr>
          <w:rFonts w:eastAsiaTheme="minorHAnsi"/>
          <w:b/>
          <w:lang w:eastAsia="en-US"/>
        </w:rPr>
      </w:pPr>
    </w:p>
    <w:p w:rsidR="00E05954" w:rsidRPr="00E05954" w:rsidRDefault="00E05954" w:rsidP="00E05954">
      <w:pPr>
        <w:ind w:firstLine="708"/>
        <w:rPr>
          <w:b/>
        </w:rPr>
      </w:pPr>
      <w:r w:rsidRPr="00E05954">
        <w:rPr>
          <w:b/>
        </w:rPr>
        <w:t xml:space="preserve">5) w sprawie wzoru deklaracji o wysokości opłaty za gospodarowanie odpadami </w:t>
      </w:r>
    </w:p>
    <w:p w:rsidR="00E05954" w:rsidRPr="00E05954" w:rsidRDefault="00E05954" w:rsidP="00E05954">
      <w:pPr>
        <w:rPr>
          <w:b/>
        </w:rPr>
      </w:pPr>
      <w:r w:rsidRPr="00E05954">
        <w:rPr>
          <w:b/>
        </w:rPr>
        <w:t xml:space="preserve">    </w:t>
      </w:r>
      <w:r w:rsidRPr="00E05954">
        <w:rPr>
          <w:b/>
        </w:rPr>
        <w:tab/>
        <w:t xml:space="preserve">    komunalnymi składanej przez właścicieli nieruchomości, terminu i miejsca </w:t>
      </w:r>
    </w:p>
    <w:p w:rsidR="00E05954" w:rsidRPr="00E05954" w:rsidRDefault="00E05954" w:rsidP="00E05954">
      <w:pPr>
        <w:rPr>
          <w:b/>
        </w:rPr>
      </w:pPr>
      <w:r w:rsidRPr="00E05954">
        <w:rPr>
          <w:b/>
        </w:rPr>
        <w:t xml:space="preserve">                składania deklaracji – druk nr 202, </w:t>
      </w:r>
      <w:r>
        <w:rPr>
          <w:b/>
        </w:rPr>
        <w:t>załącznik nr 8 do protokołu</w:t>
      </w:r>
    </w:p>
    <w:p w:rsidR="00D02973" w:rsidRDefault="00D02973" w:rsidP="008F3D8A">
      <w:pPr>
        <w:spacing w:after="160" w:line="259" w:lineRule="auto"/>
        <w:rPr>
          <w:rFonts w:eastAsiaTheme="minorHAnsi"/>
          <w:lang w:eastAsia="en-US"/>
        </w:rPr>
      </w:pPr>
    </w:p>
    <w:p w:rsidR="008F3D8A" w:rsidRDefault="00D02973" w:rsidP="00BE744F">
      <w:pPr>
        <w:spacing w:after="160" w:line="259" w:lineRule="auto"/>
        <w:jc w:val="both"/>
        <w:rPr>
          <w:rFonts w:asciiTheme="minorHAnsi" w:eastAsiaTheme="minorHAnsi" w:hAnsiTheme="minorHAnsi" w:cstheme="minorBidi"/>
          <w:sz w:val="22"/>
          <w:szCs w:val="22"/>
          <w:lang w:eastAsia="en-US"/>
        </w:rPr>
      </w:pPr>
      <w:r>
        <w:rPr>
          <w:rFonts w:eastAsiaTheme="minorHAnsi"/>
          <w:lang w:eastAsia="en-US"/>
        </w:rPr>
        <w:t xml:space="preserve">St. specjalista ds. opłat za gospodarowanie odpadami komunalnymi i dotacji oświatowych Agnieszka Guzik wyjaśniła, że w w/w projekcie uchwały dodany został § 4 stanowiący o tym że deklarację można złożyć za pomocą środków komunikacji elektronicznej wykorzystując elektroniczną platformę usług administracji publicznej e-puap. Dodała, że nie było to uwzględnione w poprzedniej uchwale z uwagi </w:t>
      </w:r>
      <w:r w:rsidR="00BE744F">
        <w:rPr>
          <w:rFonts w:eastAsiaTheme="minorHAnsi"/>
          <w:lang w:eastAsia="en-US"/>
        </w:rPr>
        <w:t xml:space="preserve">na fakt, </w:t>
      </w:r>
      <w:r>
        <w:rPr>
          <w:rFonts w:eastAsiaTheme="minorHAnsi"/>
          <w:lang w:eastAsia="en-US"/>
        </w:rPr>
        <w:t xml:space="preserve">iż było to zawarte w odrębnej uchwale </w:t>
      </w:r>
      <w:r>
        <w:rPr>
          <w:rFonts w:eastAsiaTheme="minorHAnsi"/>
          <w:lang w:eastAsia="en-US"/>
        </w:rPr>
        <w:lastRenderedPageBreak/>
        <w:t>i nie było wiadomo do końca w jakiej formie ma to być przyjęte. Powiedziała że ostatecznie okazało się że powinno to zostać zrobione razem.</w:t>
      </w:r>
    </w:p>
    <w:p w:rsidR="00D02973" w:rsidRPr="0090047D" w:rsidRDefault="0090047D" w:rsidP="00BE744F">
      <w:pPr>
        <w:spacing w:after="160" w:line="259" w:lineRule="auto"/>
        <w:jc w:val="both"/>
        <w:rPr>
          <w:rFonts w:eastAsiaTheme="minorHAnsi"/>
          <w:lang w:eastAsia="en-US"/>
        </w:rPr>
      </w:pPr>
      <w:r>
        <w:rPr>
          <w:rFonts w:eastAsiaTheme="minorHAnsi"/>
          <w:lang w:eastAsia="en-US"/>
        </w:rPr>
        <w:t>Przewodnicząca Komisji Oświaty Lidia Bąkowska nadmieniła, że jedna osoba opuściła obrady, tym samym zmienił się stan osobowy obydwu komisji, których radny jest członkiem, co należy wziąć pod uwagę przy liczeniu głosów.</w:t>
      </w:r>
    </w:p>
    <w:p w:rsidR="00E05954" w:rsidRPr="008F3D8A" w:rsidRDefault="0090047D" w:rsidP="00BE744F">
      <w:pPr>
        <w:spacing w:after="160" w:line="259" w:lineRule="auto"/>
        <w:jc w:val="both"/>
        <w:rPr>
          <w:rFonts w:asciiTheme="minorHAnsi" w:eastAsiaTheme="minorHAnsi" w:hAnsiTheme="minorHAnsi" w:cstheme="minorBidi"/>
          <w:sz w:val="22"/>
          <w:szCs w:val="22"/>
          <w:lang w:eastAsia="en-US"/>
        </w:rPr>
      </w:pPr>
      <w:r>
        <w:rPr>
          <w:rFonts w:eastAsiaTheme="minorHAnsi"/>
          <w:lang w:eastAsia="en-US"/>
        </w:rPr>
        <w:t xml:space="preserve">St. specjalista ds. opłat za gospodarowanie odpadami komunalnymi i dotacji oświatowych Agnieszka Guzik dodała również, że w treści powyższego projektu uchwały w pouczeniach należało dodać jeszcze jedną informację której treść odczytała stanowiącą o tym że jedynym przypadkiem kiedy można złożyć deklarację wstecz jest śmierć mieszkańca. </w:t>
      </w:r>
    </w:p>
    <w:p w:rsidR="00785F34" w:rsidRDefault="00785F34" w:rsidP="00BE744F">
      <w:pPr>
        <w:jc w:val="both"/>
      </w:pPr>
    </w:p>
    <w:p w:rsidR="0090047D" w:rsidRPr="0090047D" w:rsidRDefault="0090047D" w:rsidP="00BE744F">
      <w:pPr>
        <w:jc w:val="both"/>
      </w:pPr>
      <w:r>
        <w:rPr>
          <w:rFonts w:eastAsiaTheme="minorHAnsi"/>
          <w:lang w:eastAsia="en-US"/>
        </w:rPr>
        <w:t>Przewodnicząca Komisji Oświaty Lidia Bąkowska odczytała projekt uchwały w sprawie</w:t>
      </w:r>
      <w:r w:rsidRPr="009524EA">
        <w:t xml:space="preserve"> </w:t>
      </w:r>
      <w:r>
        <w:t xml:space="preserve">wzoru deklaracji o wysokości opłaty za gospodarowanie odpadami komunalnymi składanej przez właścicieli nieruchomości, terminu i miejsca składania deklaracji </w:t>
      </w:r>
      <w:r>
        <w:rPr>
          <w:szCs w:val="20"/>
          <w:lang w:eastAsia="ar-SA"/>
        </w:rPr>
        <w:t>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90047D" w:rsidRDefault="0090047D" w:rsidP="00BE744F">
      <w:pPr>
        <w:jc w:val="both"/>
        <w:rPr>
          <w:szCs w:val="20"/>
          <w:lang w:eastAsia="ar-SA"/>
        </w:rPr>
      </w:pPr>
    </w:p>
    <w:p w:rsidR="0090047D" w:rsidRDefault="0090047D" w:rsidP="0090047D">
      <w:pPr>
        <w:jc w:val="both"/>
        <w:rPr>
          <w:szCs w:val="20"/>
          <w:lang w:eastAsia="ar-SA"/>
        </w:rPr>
      </w:pPr>
      <w:r>
        <w:rPr>
          <w:szCs w:val="20"/>
          <w:lang w:eastAsia="ar-SA"/>
        </w:rPr>
        <w:t xml:space="preserve">Przy 5 głosach „za”, 0 „przeciw” i 0 „wstrzymujących się”, w obecności 5 członków Komisji Oświaty projekt uchwały w sprawie </w:t>
      </w:r>
      <w:r w:rsidRPr="0090047D">
        <w:rPr>
          <w:szCs w:val="20"/>
          <w:lang w:eastAsia="ar-SA"/>
        </w:rPr>
        <w:t>wzoru deklaracji o wysokości opł</w:t>
      </w:r>
      <w:r>
        <w:rPr>
          <w:szCs w:val="20"/>
          <w:lang w:eastAsia="ar-SA"/>
        </w:rPr>
        <w:t xml:space="preserve">aty za gospodarowanie odpadami </w:t>
      </w:r>
      <w:r w:rsidRPr="0090047D">
        <w:rPr>
          <w:szCs w:val="20"/>
          <w:lang w:eastAsia="ar-SA"/>
        </w:rPr>
        <w:t>komunalnymi składanej przez właścicieli ni</w:t>
      </w:r>
      <w:r>
        <w:rPr>
          <w:szCs w:val="20"/>
          <w:lang w:eastAsia="ar-SA"/>
        </w:rPr>
        <w:t xml:space="preserve">eruchomości, terminu i miejsca </w:t>
      </w:r>
      <w:r w:rsidRPr="0090047D">
        <w:rPr>
          <w:szCs w:val="20"/>
          <w:lang w:eastAsia="ar-SA"/>
        </w:rPr>
        <w:t xml:space="preserve">składania deklaracji </w:t>
      </w:r>
      <w:r>
        <w:rPr>
          <w:szCs w:val="20"/>
          <w:lang w:eastAsia="ar-SA"/>
        </w:rPr>
        <w:t>został zaopiniowany pozytywnie.</w:t>
      </w:r>
    </w:p>
    <w:p w:rsidR="0090047D" w:rsidRDefault="0090047D" w:rsidP="0090047D">
      <w:pPr>
        <w:jc w:val="both"/>
        <w:rPr>
          <w:szCs w:val="20"/>
          <w:lang w:eastAsia="ar-SA"/>
        </w:rPr>
      </w:pPr>
    </w:p>
    <w:p w:rsidR="0090047D" w:rsidRDefault="0090047D" w:rsidP="0090047D">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90047D" w:rsidRDefault="0090047D" w:rsidP="0090047D">
      <w:pPr>
        <w:jc w:val="both"/>
        <w:rPr>
          <w:szCs w:val="20"/>
          <w:lang w:eastAsia="ar-SA"/>
        </w:rPr>
      </w:pPr>
    </w:p>
    <w:p w:rsidR="0090047D" w:rsidRDefault="0090047D" w:rsidP="0090047D">
      <w:pPr>
        <w:jc w:val="both"/>
        <w:rPr>
          <w:szCs w:val="20"/>
          <w:lang w:eastAsia="ar-SA"/>
        </w:rPr>
      </w:pPr>
      <w:r>
        <w:rPr>
          <w:szCs w:val="20"/>
          <w:lang w:eastAsia="ar-SA"/>
        </w:rPr>
        <w:t xml:space="preserve">Przy 6 głosach „za”, 0 „przeciw” i 0 „wstrzymujących się”, w obecności 6 członków Komisji Rolnictwa projekt uchwały w sprawie </w:t>
      </w:r>
      <w:r w:rsidRPr="0090047D">
        <w:rPr>
          <w:szCs w:val="20"/>
          <w:lang w:eastAsia="ar-SA"/>
        </w:rPr>
        <w:t>wzoru deklaracji o wysokości opł</w:t>
      </w:r>
      <w:r>
        <w:rPr>
          <w:szCs w:val="20"/>
          <w:lang w:eastAsia="ar-SA"/>
        </w:rPr>
        <w:t xml:space="preserve">aty za gospodarowanie odpadami </w:t>
      </w:r>
      <w:r w:rsidRPr="0090047D">
        <w:rPr>
          <w:szCs w:val="20"/>
          <w:lang w:eastAsia="ar-SA"/>
        </w:rPr>
        <w:t>komunalnymi składanej przez właścicieli ni</w:t>
      </w:r>
      <w:r>
        <w:rPr>
          <w:szCs w:val="20"/>
          <w:lang w:eastAsia="ar-SA"/>
        </w:rPr>
        <w:t xml:space="preserve">eruchomości, terminu i miejsca </w:t>
      </w:r>
      <w:r w:rsidRPr="0090047D">
        <w:rPr>
          <w:szCs w:val="20"/>
          <w:lang w:eastAsia="ar-SA"/>
        </w:rPr>
        <w:t xml:space="preserve">składania deklaracji </w:t>
      </w:r>
      <w:r>
        <w:rPr>
          <w:szCs w:val="20"/>
          <w:lang w:eastAsia="ar-SA"/>
        </w:rPr>
        <w:t>został zaopiniowany pozytywnie.</w:t>
      </w:r>
    </w:p>
    <w:p w:rsidR="0090047D" w:rsidRDefault="0090047D" w:rsidP="0090047D">
      <w:pPr>
        <w:jc w:val="both"/>
        <w:rPr>
          <w:szCs w:val="20"/>
          <w:lang w:eastAsia="ar-SA"/>
        </w:rPr>
      </w:pPr>
    </w:p>
    <w:p w:rsidR="0090047D" w:rsidRDefault="0090047D" w:rsidP="0090047D">
      <w:pPr>
        <w:jc w:val="both"/>
        <w:rPr>
          <w:szCs w:val="20"/>
          <w:lang w:eastAsia="ar-SA"/>
        </w:rPr>
      </w:pPr>
      <w:r>
        <w:rPr>
          <w:szCs w:val="20"/>
          <w:lang w:eastAsia="ar-SA"/>
        </w:rPr>
        <w:t>Następnie Przewodnicząca Komisji Oświaty Lidia Bąkowska przystąpiła do realizacji kolejnego ppkt porządku obrad.</w:t>
      </w:r>
    </w:p>
    <w:p w:rsidR="0090047D" w:rsidRDefault="0090047D" w:rsidP="0090047D">
      <w:pPr>
        <w:spacing w:after="160" w:line="259" w:lineRule="auto"/>
        <w:jc w:val="both"/>
        <w:rPr>
          <w:rFonts w:eastAsiaTheme="minorHAnsi"/>
          <w:b/>
          <w:lang w:eastAsia="en-US"/>
        </w:rPr>
      </w:pPr>
    </w:p>
    <w:p w:rsidR="00540613" w:rsidRPr="00540613" w:rsidRDefault="00540613" w:rsidP="00540613">
      <w:pPr>
        <w:ind w:firstLine="708"/>
        <w:rPr>
          <w:b/>
        </w:rPr>
      </w:pPr>
      <w:r w:rsidRPr="00540613">
        <w:rPr>
          <w:b/>
        </w:rPr>
        <w:t xml:space="preserve">6) w sprawie opłaty i podwyższonej stawki opłaty za gospodarowanie odpadami </w:t>
      </w:r>
    </w:p>
    <w:p w:rsidR="00540613" w:rsidRDefault="00540613" w:rsidP="00540613">
      <w:pPr>
        <w:rPr>
          <w:b/>
        </w:rPr>
      </w:pPr>
      <w:r w:rsidRPr="00540613">
        <w:rPr>
          <w:b/>
        </w:rPr>
        <w:t xml:space="preserve">    </w:t>
      </w:r>
      <w:r w:rsidRPr="00540613">
        <w:rPr>
          <w:b/>
        </w:rPr>
        <w:tab/>
        <w:t xml:space="preserve">    komunalnymi od nieruchomości niezamieszkałych, na których znajdują się </w:t>
      </w:r>
      <w:r>
        <w:rPr>
          <w:b/>
        </w:rPr>
        <w:t xml:space="preserve">     </w:t>
      </w:r>
    </w:p>
    <w:p w:rsidR="00540613" w:rsidRDefault="00540613" w:rsidP="00540613">
      <w:pPr>
        <w:rPr>
          <w:b/>
        </w:rPr>
      </w:pPr>
      <w:r>
        <w:rPr>
          <w:b/>
        </w:rPr>
        <w:t xml:space="preserve">                </w:t>
      </w:r>
      <w:r w:rsidRPr="00540613">
        <w:rPr>
          <w:b/>
        </w:rPr>
        <w:t xml:space="preserve">domki letniskowe lub innych nieruchomości wykorzystywanych na cele </w:t>
      </w:r>
      <w:r>
        <w:rPr>
          <w:b/>
        </w:rPr>
        <w:t xml:space="preserve">   </w:t>
      </w:r>
    </w:p>
    <w:p w:rsidR="00540613" w:rsidRDefault="00540613" w:rsidP="00540613">
      <w:pPr>
        <w:rPr>
          <w:b/>
        </w:rPr>
      </w:pPr>
      <w:r>
        <w:rPr>
          <w:b/>
        </w:rPr>
        <w:t xml:space="preserve">                rekreacyjno – </w:t>
      </w:r>
      <w:r w:rsidRPr="00540613">
        <w:rPr>
          <w:b/>
        </w:rPr>
        <w:t xml:space="preserve">wypoczynkowe jedynie przez część roku – druk nr 203, </w:t>
      </w:r>
      <w:r>
        <w:rPr>
          <w:b/>
        </w:rPr>
        <w:t xml:space="preserve">       </w:t>
      </w:r>
    </w:p>
    <w:p w:rsidR="00540613" w:rsidRPr="00540613" w:rsidRDefault="00540613" w:rsidP="00540613">
      <w:pPr>
        <w:rPr>
          <w:b/>
        </w:rPr>
      </w:pPr>
      <w:r>
        <w:rPr>
          <w:b/>
        </w:rPr>
        <w:t xml:space="preserve">                załącznik nr 9 do protokołu</w:t>
      </w:r>
    </w:p>
    <w:p w:rsidR="00540613" w:rsidRDefault="00540613" w:rsidP="0090047D">
      <w:pPr>
        <w:spacing w:after="160" w:line="259" w:lineRule="auto"/>
        <w:jc w:val="both"/>
        <w:rPr>
          <w:rFonts w:eastAsiaTheme="minorHAnsi"/>
          <w:lang w:eastAsia="en-US"/>
        </w:rPr>
      </w:pPr>
    </w:p>
    <w:p w:rsidR="00540613" w:rsidRDefault="00540613" w:rsidP="0090047D">
      <w:pPr>
        <w:spacing w:after="160" w:line="259" w:lineRule="auto"/>
        <w:jc w:val="both"/>
        <w:rPr>
          <w:rFonts w:eastAsiaTheme="minorHAnsi"/>
          <w:b/>
          <w:lang w:eastAsia="en-US"/>
        </w:rPr>
      </w:pPr>
      <w:r>
        <w:rPr>
          <w:rFonts w:eastAsiaTheme="minorHAnsi"/>
          <w:lang w:eastAsia="en-US"/>
        </w:rPr>
        <w:t>St. specjalista ds. opłat za gospodarowanie odpadami komunalnymi i dotacji oświatowych Agnieszka Guzik wyjaśniła, że w treści powyższej uchwały także należało wpisać kwotę podwyższonej stawki opłaty tj. 360 zł od nieruchomości w przypadku niewypełnienia obowiązku zbierania odpadów komunalnych w sposób selektywny. Dodała, że jest to jedyna wprowadzona zmiana.</w:t>
      </w:r>
    </w:p>
    <w:p w:rsidR="00540613" w:rsidRPr="000236F7" w:rsidRDefault="00540613" w:rsidP="00540613">
      <w:pPr>
        <w:jc w:val="both"/>
        <w:rPr>
          <w:rFonts w:eastAsiaTheme="minorHAnsi"/>
          <w:lang w:eastAsia="en-US"/>
        </w:rPr>
      </w:pPr>
      <w:r>
        <w:rPr>
          <w:rFonts w:eastAsiaTheme="minorHAnsi"/>
          <w:lang w:eastAsia="en-US"/>
        </w:rPr>
        <w:lastRenderedPageBreak/>
        <w:t>Przewodnicząca Komisji Oświaty Lidia Bąkowska zap</w:t>
      </w:r>
      <w:r w:rsidR="00BE744F">
        <w:rPr>
          <w:rFonts w:eastAsiaTheme="minorHAnsi"/>
          <w:lang w:eastAsia="en-US"/>
        </w:rPr>
        <w:t xml:space="preserve">ytała czy ktoś chciałby </w:t>
      </w:r>
      <w:r>
        <w:rPr>
          <w:rFonts w:eastAsiaTheme="minorHAnsi"/>
          <w:lang w:eastAsia="en-US"/>
        </w:rPr>
        <w:t>zabrać głos w temacie, a wobec braku kolejn</w:t>
      </w:r>
      <w:r w:rsidR="00BE744F">
        <w:rPr>
          <w:rFonts w:eastAsiaTheme="minorHAnsi"/>
          <w:lang w:eastAsia="en-US"/>
        </w:rPr>
        <w:t>ych zapytań i dyskusji</w:t>
      </w:r>
      <w:r>
        <w:rPr>
          <w:rFonts w:eastAsiaTheme="minorHAnsi"/>
          <w:lang w:eastAsia="en-US"/>
        </w:rPr>
        <w:t>, odczytała projekt uchwały w sprawie</w:t>
      </w:r>
      <w:r w:rsidRPr="00540613">
        <w:t xml:space="preserve"> </w:t>
      </w:r>
      <w:r w:rsidRPr="00540613">
        <w:rPr>
          <w:rFonts w:eastAsiaTheme="minorHAnsi"/>
          <w:lang w:eastAsia="en-US"/>
        </w:rPr>
        <w:t>opłaty i podwyższonej stawki opł</w:t>
      </w:r>
      <w:r>
        <w:rPr>
          <w:rFonts w:eastAsiaTheme="minorHAnsi"/>
          <w:lang w:eastAsia="en-US"/>
        </w:rPr>
        <w:t xml:space="preserve">aty za gospodarowanie odpadami </w:t>
      </w:r>
      <w:r w:rsidRPr="00540613">
        <w:rPr>
          <w:rFonts w:eastAsiaTheme="minorHAnsi"/>
          <w:lang w:eastAsia="en-US"/>
        </w:rPr>
        <w:t>komunalnymi od nieruchomości niezamieszkałyc</w:t>
      </w:r>
      <w:r>
        <w:rPr>
          <w:rFonts w:eastAsiaTheme="minorHAnsi"/>
          <w:lang w:eastAsia="en-US"/>
        </w:rPr>
        <w:t xml:space="preserve">h, na których znajdują się </w:t>
      </w:r>
      <w:r w:rsidRPr="00540613">
        <w:rPr>
          <w:rFonts w:eastAsiaTheme="minorHAnsi"/>
          <w:lang w:eastAsia="en-US"/>
        </w:rPr>
        <w:t>domki letniskowe lub innych nieruchomoś</w:t>
      </w:r>
      <w:r>
        <w:rPr>
          <w:rFonts w:eastAsiaTheme="minorHAnsi"/>
          <w:lang w:eastAsia="en-US"/>
        </w:rPr>
        <w:t xml:space="preserve">ci wykorzystywanych na cele </w:t>
      </w:r>
      <w:r w:rsidRPr="00540613">
        <w:rPr>
          <w:rFonts w:eastAsiaTheme="minorHAnsi"/>
          <w:lang w:eastAsia="en-US"/>
        </w:rPr>
        <w:t>rekreacyjno – wypoczynkowe jedynie przez część roku</w:t>
      </w:r>
      <w:r>
        <w:rPr>
          <w:rFonts w:eastAsiaTheme="minorHAnsi"/>
          <w:lang w:eastAsia="en-US"/>
        </w:rPr>
        <w:t>.</w:t>
      </w:r>
      <w:r w:rsidRPr="006E6A25">
        <w:rPr>
          <w:b/>
        </w:rPr>
        <w:t xml:space="preserve"> </w:t>
      </w:r>
      <w:r>
        <w:rPr>
          <w:szCs w:val="20"/>
          <w:lang w:eastAsia="ar-SA"/>
        </w:rPr>
        <w:t>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540613" w:rsidRDefault="00540613" w:rsidP="00540613">
      <w:pPr>
        <w:jc w:val="both"/>
        <w:rPr>
          <w:szCs w:val="20"/>
          <w:lang w:eastAsia="ar-SA"/>
        </w:rPr>
      </w:pPr>
    </w:p>
    <w:p w:rsidR="00540613" w:rsidRDefault="00540613" w:rsidP="00540613">
      <w:pPr>
        <w:jc w:val="both"/>
        <w:rPr>
          <w:szCs w:val="20"/>
          <w:lang w:eastAsia="ar-SA"/>
        </w:rPr>
      </w:pPr>
      <w:r>
        <w:rPr>
          <w:szCs w:val="20"/>
          <w:lang w:eastAsia="ar-SA"/>
        </w:rPr>
        <w:t>Przy 5 głosach „za”, 0 „przeciw” i 0 „wstrzymujących się”, w obecności 5 członków Komisji Oświaty projekt uchwały w sprawie</w:t>
      </w:r>
      <w:r w:rsidRPr="00540613">
        <w:t xml:space="preserve"> </w:t>
      </w:r>
      <w:r w:rsidRPr="00540613">
        <w:rPr>
          <w:szCs w:val="20"/>
          <w:lang w:eastAsia="ar-SA"/>
        </w:rPr>
        <w:t>opłaty i podwyższonej stawki opł</w:t>
      </w:r>
      <w:r>
        <w:rPr>
          <w:szCs w:val="20"/>
          <w:lang w:eastAsia="ar-SA"/>
        </w:rPr>
        <w:t xml:space="preserve">aty za gospodarowanie odpadami </w:t>
      </w:r>
      <w:r w:rsidRPr="00540613">
        <w:rPr>
          <w:szCs w:val="20"/>
          <w:lang w:eastAsia="ar-SA"/>
        </w:rPr>
        <w:t>komunalnymi od nieruchomości niezamieszkałych</w:t>
      </w:r>
      <w:r>
        <w:rPr>
          <w:szCs w:val="20"/>
          <w:lang w:eastAsia="ar-SA"/>
        </w:rPr>
        <w:t xml:space="preserve">, na których znajdują się </w:t>
      </w:r>
      <w:r w:rsidRPr="00540613">
        <w:rPr>
          <w:szCs w:val="20"/>
          <w:lang w:eastAsia="ar-SA"/>
        </w:rPr>
        <w:t>domki letniskowe lub innych nieruchomoś</w:t>
      </w:r>
      <w:r>
        <w:rPr>
          <w:szCs w:val="20"/>
          <w:lang w:eastAsia="ar-SA"/>
        </w:rPr>
        <w:t xml:space="preserve">ci wykorzystywanych na cele </w:t>
      </w:r>
      <w:r w:rsidRPr="00540613">
        <w:rPr>
          <w:szCs w:val="20"/>
          <w:lang w:eastAsia="ar-SA"/>
        </w:rPr>
        <w:t>rekreacyjno – wypoczynkowe jedynie przez część roku</w:t>
      </w:r>
      <w:r>
        <w:rPr>
          <w:szCs w:val="20"/>
          <w:lang w:eastAsia="ar-SA"/>
        </w:rPr>
        <w:t xml:space="preserve"> został zaopiniowany pozytywnie.</w:t>
      </w:r>
    </w:p>
    <w:p w:rsidR="00540613" w:rsidRDefault="00540613" w:rsidP="00540613">
      <w:pPr>
        <w:jc w:val="both"/>
        <w:rPr>
          <w:szCs w:val="20"/>
          <w:lang w:eastAsia="ar-SA"/>
        </w:rPr>
      </w:pPr>
    </w:p>
    <w:p w:rsidR="00540613" w:rsidRDefault="00540613" w:rsidP="00540613">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540613" w:rsidRDefault="00540613" w:rsidP="00540613">
      <w:pPr>
        <w:jc w:val="both"/>
        <w:rPr>
          <w:szCs w:val="20"/>
          <w:lang w:eastAsia="ar-SA"/>
        </w:rPr>
      </w:pPr>
    </w:p>
    <w:p w:rsidR="00540613" w:rsidRDefault="00540613" w:rsidP="00540613">
      <w:pPr>
        <w:jc w:val="both"/>
        <w:rPr>
          <w:szCs w:val="20"/>
          <w:lang w:eastAsia="ar-SA"/>
        </w:rPr>
      </w:pPr>
      <w:r>
        <w:rPr>
          <w:szCs w:val="20"/>
          <w:lang w:eastAsia="ar-SA"/>
        </w:rPr>
        <w:t xml:space="preserve">Przy 6 głosach „za”, 0 „przeciw” i 0 „wstrzymujących się”, w obecności 6 członków Komisji Rolnictwa projekt uchwały w sprawie </w:t>
      </w:r>
      <w:r w:rsidRPr="00540613">
        <w:rPr>
          <w:szCs w:val="20"/>
          <w:lang w:eastAsia="ar-SA"/>
        </w:rPr>
        <w:t>opłaty i podwyższonej stawki opł</w:t>
      </w:r>
      <w:r>
        <w:rPr>
          <w:szCs w:val="20"/>
          <w:lang w:eastAsia="ar-SA"/>
        </w:rPr>
        <w:t xml:space="preserve">aty za gospodarowanie odpadami </w:t>
      </w:r>
      <w:r w:rsidRPr="00540613">
        <w:rPr>
          <w:szCs w:val="20"/>
          <w:lang w:eastAsia="ar-SA"/>
        </w:rPr>
        <w:t>komunalnymi od nieruchomości niezamieszkałych</w:t>
      </w:r>
      <w:r>
        <w:rPr>
          <w:szCs w:val="20"/>
          <w:lang w:eastAsia="ar-SA"/>
        </w:rPr>
        <w:t xml:space="preserve">, na których znajdują się </w:t>
      </w:r>
      <w:r w:rsidRPr="00540613">
        <w:rPr>
          <w:szCs w:val="20"/>
          <w:lang w:eastAsia="ar-SA"/>
        </w:rPr>
        <w:t>domki letniskowe lub innych nieruchomoś</w:t>
      </w:r>
      <w:r>
        <w:rPr>
          <w:szCs w:val="20"/>
          <w:lang w:eastAsia="ar-SA"/>
        </w:rPr>
        <w:t xml:space="preserve">ci wykorzystywanych na cele </w:t>
      </w:r>
      <w:r w:rsidRPr="00540613">
        <w:rPr>
          <w:szCs w:val="20"/>
          <w:lang w:eastAsia="ar-SA"/>
        </w:rPr>
        <w:t xml:space="preserve">rekreacyjno – wypoczynkowe jedynie przez część roku </w:t>
      </w:r>
      <w:r>
        <w:rPr>
          <w:szCs w:val="20"/>
          <w:lang w:eastAsia="ar-SA"/>
        </w:rPr>
        <w:t>został zaopiniowany pozytywnie.</w:t>
      </w:r>
    </w:p>
    <w:p w:rsidR="00540613" w:rsidRDefault="00540613" w:rsidP="00540613">
      <w:pPr>
        <w:jc w:val="both"/>
        <w:rPr>
          <w:szCs w:val="20"/>
          <w:lang w:eastAsia="ar-SA"/>
        </w:rPr>
      </w:pPr>
    </w:p>
    <w:p w:rsidR="00540613" w:rsidRDefault="00540613" w:rsidP="00540613">
      <w:pPr>
        <w:jc w:val="both"/>
        <w:rPr>
          <w:szCs w:val="20"/>
          <w:lang w:eastAsia="ar-SA"/>
        </w:rPr>
      </w:pPr>
      <w:r>
        <w:rPr>
          <w:szCs w:val="20"/>
          <w:lang w:eastAsia="ar-SA"/>
        </w:rPr>
        <w:t>Przewodnicząca Komisji Oświaty Lidia Bąkowska przystąpiła do realizacji kolejnego ppkt porządku obrad.</w:t>
      </w:r>
    </w:p>
    <w:p w:rsidR="00785F34" w:rsidRDefault="00785F34" w:rsidP="00E47CEB">
      <w:pPr>
        <w:jc w:val="both"/>
      </w:pPr>
    </w:p>
    <w:p w:rsidR="00DC762F" w:rsidRPr="00DC762F" w:rsidRDefault="00DC762F" w:rsidP="00DC762F">
      <w:pPr>
        <w:ind w:firstLine="708"/>
        <w:jc w:val="both"/>
        <w:rPr>
          <w:b/>
        </w:rPr>
      </w:pPr>
      <w:r w:rsidRPr="00DC762F">
        <w:rPr>
          <w:b/>
        </w:rPr>
        <w:t xml:space="preserve">7) w sprawie wzoru deklaracji o wysokości opłaty za gospodarowanie odpadami  </w:t>
      </w:r>
    </w:p>
    <w:p w:rsidR="00DC762F" w:rsidRDefault="00DC762F" w:rsidP="00DC762F">
      <w:pPr>
        <w:jc w:val="both"/>
        <w:rPr>
          <w:b/>
        </w:rPr>
      </w:pPr>
      <w:r w:rsidRPr="00DC762F">
        <w:rPr>
          <w:b/>
        </w:rPr>
        <w:t xml:space="preserve">    </w:t>
      </w:r>
      <w:r>
        <w:rPr>
          <w:b/>
        </w:rPr>
        <w:t xml:space="preserve">            </w:t>
      </w:r>
      <w:r w:rsidRPr="00DC762F">
        <w:rPr>
          <w:b/>
        </w:rPr>
        <w:t xml:space="preserve">komunalnymi składanych przez właścicieli nieruchomości niezamieszkałych, na </w:t>
      </w:r>
      <w:r>
        <w:rPr>
          <w:b/>
        </w:rPr>
        <w:t xml:space="preserve">   </w:t>
      </w:r>
    </w:p>
    <w:p w:rsidR="00DC762F" w:rsidRDefault="00DC762F" w:rsidP="00DC762F">
      <w:pPr>
        <w:jc w:val="both"/>
        <w:rPr>
          <w:b/>
        </w:rPr>
      </w:pPr>
      <w:r>
        <w:rPr>
          <w:b/>
        </w:rPr>
        <w:t xml:space="preserve">                których </w:t>
      </w:r>
      <w:r w:rsidRPr="00DC762F">
        <w:rPr>
          <w:b/>
        </w:rPr>
        <w:t xml:space="preserve">znajdują się domki letniskowe lub innych nieruchomości </w:t>
      </w:r>
      <w:r>
        <w:rPr>
          <w:b/>
        </w:rPr>
        <w:t xml:space="preserve">     </w:t>
      </w:r>
    </w:p>
    <w:p w:rsidR="00DC762F" w:rsidRDefault="00DC762F" w:rsidP="00DC762F">
      <w:pPr>
        <w:jc w:val="both"/>
        <w:rPr>
          <w:b/>
        </w:rPr>
      </w:pPr>
      <w:r>
        <w:rPr>
          <w:b/>
        </w:rPr>
        <w:t xml:space="preserve">                </w:t>
      </w:r>
      <w:r w:rsidRPr="00DC762F">
        <w:rPr>
          <w:b/>
        </w:rPr>
        <w:t>wykorzyst</w:t>
      </w:r>
      <w:r>
        <w:rPr>
          <w:b/>
        </w:rPr>
        <w:t xml:space="preserve">ywanych na cele </w:t>
      </w:r>
      <w:r w:rsidRPr="00DC762F">
        <w:rPr>
          <w:b/>
        </w:rPr>
        <w:t xml:space="preserve">rekreacyjno-wypoczynkowe jedynie przez część </w:t>
      </w:r>
    </w:p>
    <w:p w:rsidR="00DC762F" w:rsidRDefault="00DC762F" w:rsidP="00DC762F">
      <w:pPr>
        <w:jc w:val="both"/>
        <w:rPr>
          <w:b/>
        </w:rPr>
      </w:pPr>
      <w:r>
        <w:rPr>
          <w:b/>
        </w:rPr>
        <w:t xml:space="preserve">                </w:t>
      </w:r>
      <w:r w:rsidRPr="00DC762F">
        <w:rPr>
          <w:b/>
        </w:rPr>
        <w:t>roku</w:t>
      </w:r>
      <w:r>
        <w:rPr>
          <w:b/>
        </w:rPr>
        <w:t xml:space="preserve">, terminu i miejsca składania </w:t>
      </w:r>
      <w:r w:rsidRPr="00DC762F">
        <w:rPr>
          <w:b/>
        </w:rPr>
        <w:t>deklaracji – druk nr 204,</w:t>
      </w:r>
      <w:r>
        <w:rPr>
          <w:b/>
        </w:rPr>
        <w:t xml:space="preserve"> załącznik nr 10 do </w:t>
      </w:r>
    </w:p>
    <w:p w:rsidR="00DC762F" w:rsidRDefault="00DC762F" w:rsidP="00DC762F">
      <w:pPr>
        <w:jc w:val="both"/>
        <w:rPr>
          <w:b/>
        </w:rPr>
      </w:pPr>
      <w:r>
        <w:rPr>
          <w:b/>
        </w:rPr>
        <w:t xml:space="preserve">                protokołu</w:t>
      </w:r>
    </w:p>
    <w:p w:rsidR="00DC762F" w:rsidRDefault="00DC762F" w:rsidP="00DC762F">
      <w:pPr>
        <w:jc w:val="both"/>
        <w:rPr>
          <w:b/>
        </w:rPr>
      </w:pPr>
    </w:p>
    <w:p w:rsidR="00DC762F" w:rsidRDefault="00DC762F" w:rsidP="00DC762F">
      <w:pPr>
        <w:jc w:val="both"/>
        <w:rPr>
          <w:rFonts w:eastAsiaTheme="minorHAnsi"/>
          <w:lang w:eastAsia="en-US"/>
        </w:rPr>
      </w:pPr>
      <w:r>
        <w:rPr>
          <w:rFonts w:eastAsiaTheme="minorHAnsi"/>
          <w:lang w:eastAsia="en-US"/>
        </w:rPr>
        <w:t>St. specjalista ds. opłat za gospodarowanie odpadami komunalnymi i dotacji oświatowych Agnieszka Guzik powiedziała, że w treści powyższego projektu uchwały dodany został § 4 dotyczący składania deklaracji w sposób elektroniczny.</w:t>
      </w:r>
    </w:p>
    <w:p w:rsidR="00DC762F" w:rsidRDefault="00DC762F" w:rsidP="00DC762F">
      <w:pPr>
        <w:jc w:val="both"/>
        <w:rPr>
          <w:rFonts w:eastAsiaTheme="minorHAnsi"/>
          <w:lang w:eastAsia="en-US"/>
        </w:rPr>
      </w:pPr>
    </w:p>
    <w:p w:rsidR="00DC762F" w:rsidRDefault="00DC762F" w:rsidP="00DC762F">
      <w:pPr>
        <w:jc w:val="both"/>
        <w:rPr>
          <w:rFonts w:eastAsiaTheme="minorHAnsi"/>
          <w:lang w:eastAsia="en-US"/>
        </w:rPr>
      </w:pPr>
      <w:r>
        <w:rPr>
          <w:rFonts w:eastAsiaTheme="minorHAnsi"/>
          <w:lang w:eastAsia="en-US"/>
        </w:rPr>
        <w:t>Przewodnicząca Rady Gminy Anna Kosiak zapytała czy takiego zapisu nie było w treści poprzedniej uchwały i czy narzuca to ustawa, co potwierdziła przedmówczyni dodając że wcześniej było to zawarte w odrębnych uchwałach ale widocznie musi to być razem.</w:t>
      </w:r>
    </w:p>
    <w:p w:rsidR="00DC762F" w:rsidRDefault="00DC762F" w:rsidP="00DC762F">
      <w:pPr>
        <w:jc w:val="both"/>
        <w:rPr>
          <w:rFonts w:eastAsiaTheme="minorHAnsi"/>
          <w:lang w:eastAsia="en-US"/>
        </w:rPr>
      </w:pPr>
    </w:p>
    <w:p w:rsidR="00DC762F" w:rsidRPr="000236F7" w:rsidRDefault="00DC762F" w:rsidP="00DC762F">
      <w:pPr>
        <w:jc w:val="both"/>
        <w:rPr>
          <w:rFonts w:eastAsiaTheme="minorHAnsi"/>
          <w:lang w:eastAsia="en-US"/>
        </w:rPr>
      </w:pPr>
      <w:r>
        <w:rPr>
          <w:rFonts w:eastAsiaTheme="minorHAnsi"/>
          <w:lang w:eastAsia="en-US"/>
        </w:rPr>
        <w:t>Przewodnicząca Komisji Oświaty Lidia Bąkowska zap</w:t>
      </w:r>
      <w:r w:rsidR="00BE744F">
        <w:rPr>
          <w:rFonts w:eastAsiaTheme="minorHAnsi"/>
          <w:lang w:eastAsia="en-US"/>
        </w:rPr>
        <w:t xml:space="preserve">ytała czy ktoś chciałby </w:t>
      </w:r>
      <w:r>
        <w:rPr>
          <w:rFonts w:eastAsiaTheme="minorHAnsi"/>
          <w:lang w:eastAsia="en-US"/>
        </w:rPr>
        <w:t>zabrać głos w temacie, a wobec braku kolejn</w:t>
      </w:r>
      <w:r w:rsidR="00BE744F">
        <w:rPr>
          <w:rFonts w:eastAsiaTheme="minorHAnsi"/>
          <w:lang w:eastAsia="en-US"/>
        </w:rPr>
        <w:t>ych zapytań i dyskusji</w:t>
      </w:r>
      <w:r>
        <w:rPr>
          <w:rFonts w:eastAsiaTheme="minorHAnsi"/>
          <w:lang w:eastAsia="en-US"/>
        </w:rPr>
        <w:t>, odczytała projekt uchwały w sprawie</w:t>
      </w:r>
      <w:r w:rsidRPr="00DC762F">
        <w:t xml:space="preserve"> </w:t>
      </w:r>
      <w:r w:rsidRPr="00DC762F">
        <w:rPr>
          <w:rFonts w:eastAsiaTheme="minorHAnsi"/>
          <w:lang w:eastAsia="en-US"/>
        </w:rPr>
        <w:t>wzoru deklaracji o wysokości opła</w:t>
      </w:r>
      <w:r>
        <w:rPr>
          <w:rFonts w:eastAsiaTheme="minorHAnsi"/>
          <w:lang w:eastAsia="en-US"/>
        </w:rPr>
        <w:t xml:space="preserve">ty za gospodarowanie odpadami  </w:t>
      </w:r>
      <w:r w:rsidRPr="00DC762F">
        <w:rPr>
          <w:rFonts w:eastAsiaTheme="minorHAnsi"/>
          <w:lang w:eastAsia="en-US"/>
        </w:rPr>
        <w:t>komunalnymi składanych przez właścicieli nieruch</w:t>
      </w:r>
      <w:r>
        <w:rPr>
          <w:rFonts w:eastAsiaTheme="minorHAnsi"/>
          <w:lang w:eastAsia="en-US"/>
        </w:rPr>
        <w:t xml:space="preserve">omości niezamieszkałych, na </w:t>
      </w:r>
      <w:r w:rsidRPr="00DC762F">
        <w:rPr>
          <w:rFonts w:eastAsiaTheme="minorHAnsi"/>
          <w:lang w:eastAsia="en-US"/>
        </w:rPr>
        <w:t>których znajdują się domki letniskowe</w:t>
      </w:r>
      <w:r>
        <w:rPr>
          <w:rFonts w:eastAsiaTheme="minorHAnsi"/>
          <w:lang w:eastAsia="en-US"/>
        </w:rPr>
        <w:t xml:space="preserve"> lub innych nieruchomości </w:t>
      </w:r>
      <w:r w:rsidRPr="00DC762F">
        <w:rPr>
          <w:rFonts w:eastAsiaTheme="minorHAnsi"/>
          <w:lang w:eastAsia="en-US"/>
        </w:rPr>
        <w:t>wykorzystywanych na cele rekreacyjno-wy</w:t>
      </w:r>
      <w:r>
        <w:rPr>
          <w:rFonts w:eastAsiaTheme="minorHAnsi"/>
          <w:lang w:eastAsia="en-US"/>
        </w:rPr>
        <w:t xml:space="preserve">poczynkowe jedynie przez część </w:t>
      </w:r>
      <w:r w:rsidRPr="00DC762F">
        <w:rPr>
          <w:rFonts w:eastAsiaTheme="minorHAnsi"/>
          <w:lang w:eastAsia="en-US"/>
        </w:rPr>
        <w:t>roku, terminu i miejsca składania deklaracji</w:t>
      </w:r>
      <w:r w:rsidRPr="00540613">
        <w:t xml:space="preserve"> </w:t>
      </w:r>
      <w:r>
        <w:rPr>
          <w:szCs w:val="20"/>
          <w:lang w:eastAsia="ar-SA"/>
        </w:rPr>
        <w:t xml:space="preserve">Zapytała następnie kto z członków Komisji Oświaty jest za pozytywnym zaopiniowaniem powyższego projektu uchwały, kto jest </w:t>
      </w:r>
      <w:r>
        <w:rPr>
          <w:szCs w:val="20"/>
          <w:lang w:eastAsia="ar-SA"/>
        </w:rPr>
        <w:lastRenderedPageBreak/>
        <w:t>„przeciw” i kto „wstrzymał się” od głosu. Przewodnicząca Komisji Skarg, Wniosków i Petycji Anna Andrzejewska dokonała przeliczenia głosów.</w:t>
      </w:r>
    </w:p>
    <w:p w:rsidR="00DC762F" w:rsidRDefault="00DC762F" w:rsidP="00DC762F">
      <w:pPr>
        <w:jc w:val="both"/>
        <w:rPr>
          <w:szCs w:val="20"/>
          <w:lang w:eastAsia="ar-SA"/>
        </w:rPr>
      </w:pPr>
    </w:p>
    <w:p w:rsidR="00DC762F" w:rsidRDefault="00DC762F" w:rsidP="00DC762F">
      <w:pPr>
        <w:jc w:val="both"/>
        <w:rPr>
          <w:szCs w:val="20"/>
          <w:lang w:eastAsia="ar-SA"/>
        </w:rPr>
      </w:pPr>
      <w:r>
        <w:rPr>
          <w:szCs w:val="20"/>
          <w:lang w:eastAsia="ar-SA"/>
        </w:rPr>
        <w:t xml:space="preserve">Skarbnik Gminy Anna Błaszczyk zwróciła uwagę na błędną kolejność zapisów projektu uchwały, z uwagi na fakt iż § 4 powinien być 3 </w:t>
      </w:r>
      <w:r w:rsidR="00041226">
        <w:rPr>
          <w:szCs w:val="20"/>
          <w:lang w:eastAsia="ar-SA"/>
        </w:rPr>
        <w:t>a § 3 – 4, dodała że tym samym ulegnie zmianie numeracja kolejnych paragrafów, co jak</w:t>
      </w:r>
      <w:r w:rsidR="00BE744F">
        <w:rPr>
          <w:szCs w:val="20"/>
          <w:lang w:eastAsia="ar-SA"/>
        </w:rPr>
        <w:t xml:space="preserve"> zapewniła zostanie poprawione</w:t>
      </w:r>
      <w:r w:rsidR="00041226">
        <w:rPr>
          <w:szCs w:val="20"/>
          <w:lang w:eastAsia="ar-SA"/>
        </w:rPr>
        <w:t xml:space="preserve"> na sesję.</w:t>
      </w:r>
    </w:p>
    <w:p w:rsidR="00041226" w:rsidRDefault="00041226" w:rsidP="00DC762F">
      <w:pPr>
        <w:jc w:val="both"/>
        <w:rPr>
          <w:szCs w:val="20"/>
          <w:lang w:eastAsia="ar-SA"/>
        </w:rPr>
      </w:pPr>
    </w:p>
    <w:p w:rsidR="00DC762F" w:rsidRDefault="00DC762F" w:rsidP="00DC762F">
      <w:pPr>
        <w:jc w:val="both"/>
        <w:rPr>
          <w:szCs w:val="20"/>
          <w:lang w:eastAsia="ar-SA"/>
        </w:rPr>
      </w:pPr>
      <w:r>
        <w:rPr>
          <w:szCs w:val="20"/>
          <w:lang w:eastAsia="ar-SA"/>
        </w:rPr>
        <w:t>Przy 5 głosach „za”, 0 „przeciw” i 0 „wstrzymujących się”, w obecności 5 członków Komisji Oświaty projekt uchwały w sprawie</w:t>
      </w:r>
      <w:r w:rsidRPr="00540613">
        <w:t xml:space="preserve"> </w:t>
      </w:r>
      <w:r>
        <w:rPr>
          <w:szCs w:val="20"/>
          <w:lang w:eastAsia="ar-SA"/>
        </w:rPr>
        <w:t>z</w:t>
      </w:r>
      <w:r w:rsidRPr="00DC762F">
        <w:t xml:space="preserve"> </w:t>
      </w:r>
      <w:r w:rsidRPr="00DC762F">
        <w:rPr>
          <w:szCs w:val="20"/>
          <w:lang w:eastAsia="ar-SA"/>
        </w:rPr>
        <w:t>wzoru deklaracji o wysokości opła</w:t>
      </w:r>
      <w:r>
        <w:rPr>
          <w:szCs w:val="20"/>
          <w:lang w:eastAsia="ar-SA"/>
        </w:rPr>
        <w:t xml:space="preserve">ty za gospodarowanie odpadami  </w:t>
      </w:r>
      <w:r w:rsidRPr="00DC762F">
        <w:rPr>
          <w:szCs w:val="20"/>
          <w:lang w:eastAsia="ar-SA"/>
        </w:rPr>
        <w:t>komunalnymi składanych przez właścicieli nieruchomości niezamieszkałych, na    których znajdują się domki letniskowe</w:t>
      </w:r>
      <w:r>
        <w:rPr>
          <w:szCs w:val="20"/>
          <w:lang w:eastAsia="ar-SA"/>
        </w:rPr>
        <w:t xml:space="preserve"> lub innych nieruchomości </w:t>
      </w:r>
      <w:r w:rsidRPr="00DC762F">
        <w:rPr>
          <w:szCs w:val="20"/>
          <w:lang w:eastAsia="ar-SA"/>
        </w:rPr>
        <w:t>wykorzystywanych na cele rekreacyjno-wy</w:t>
      </w:r>
      <w:r>
        <w:rPr>
          <w:szCs w:val="20"/>
          <w:lang w:eastAsia="ar-SA"/>
        </w:rPr>
        <w:t xml:space="preserve">poczynkowe jedynie przez część </w:t>
      </w:r>
      <w:r w:rsidRPr="00DC762F">
        <w:rPr>
          <w:szCs w:val="20"/>
          <w:lang w:eastAsia="ar-SA"/>
        </w:rPr>
        <w:t xml:space="preserve">roku, terminu i miejsca składania deklaracji </w:t>
      </w:r>
      <w:r>
        <w:rPr>
          <w:szCs w:val="20"/>
          <w:lang w:eastAsia="ar-SA"/>
        </w:rPr>
        <w:t>ostał zaopiniowany pozytywnie.</w:t>
      </w:r>
    </w:p>
    <w:p w:rsidR="00DC762F" w:rsidRDefault="00DC762F" w:rsidP="00DC762F">
      <w:pPr>
        <w:jc w:val="both"/>
        <w:rPr>
          <w:szCs w:val="20"/>
          <w:lang w:eastAsia="ar-SA"/>
        </w:rPr>
      </w:pPr>
    </w:p>
    <w:p w:rsidR="00DC762F" w:rsidRDefault="00DC762F" w:rsidP="00DC762F">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DC762F" w:rsidRDefault="00DC762F" w:rsidP="00DC762F">
      <w:pPr>
        <w:jc w:val="both"/>
        <w:rPr>
          <w:szCs w:val="20"/>
          <w:lang w:eastAsia="ar-SA"/>
        </w:rPr>
      </w:pPr>
    </w:p>
    <w:p w:rsidR="00DC762F" w:rsidRDefault="00DC762F" w:rsidP="00DC762F">
      <w:pPr>
        <w:jc w:val="both"/>
        <w:rPr>
          <w:szCs w:val="20"/>
          <w:lang w:eastAsia="ar-SA"/>
        </w:rPr>
      </w:pPr>
      <w:r>
        <w:rPr>
          <w:szCs w:val="20"/>
          <w:lang w:eastAsia="ar-SA"/>
        </w:rPr>
        <w:t xml:space="preserve">Przy 6 głosach „za”, 0 „przeciw” i 0 „wstrzymujących się”, w obecności 6 członków Komisji Rolnictwa projekt uchwały w sprawie </w:t>
      </w:r>
      <w:r w:rsidRPr="00DC762F">
        <w:rPr>
          <w:szCs w:val="20"/>
          <w:lang w:eastAsia="ar-SA"/>
        </w:rPr>
        <w:t>wzoru deklaracji o wysokości opła</w:t>
      </w:r>
      <w:r>
        <w:rPr>
          <w:szCs w:val="20"/>
          <w:lang w:eastAsia="ar-SA"/>
        </w:rPr>
        <w:t xml:space="preserve">ty za gospodarowanie odpadami </w:t>
      </w:r>
      <w:r w:rsidRPr="00DC762F">
        <w:rPr>
          <w:szCs w:val="20"/>
          <w:lang w:eastAsia="ar-SA"/>
        </w:rPr>
        <w:t>komunalnymi składanych przez właścicieli nieruchomości ni</w:t>
      </w:r>
      <w:r>
        <w:rPr>
          <w:szCs w:val="20"/>
          <w:lang w:eastAsia="ar-SA"/>
        </w:rPr>
        <w:t xml:space="preserve">ezamieszkałych, na    </w:t>
      </w:r>
      <w:r w:rsidRPr="00DC762F">
        <w:rPr>
          <w:szCs w:val="20"/>
          <w:lang w:eastAsia="ar-SA"/>
        </w:rPr>
        <w:t>których znajdują się domki letniskowe</w:t>
      </w:r>
      <w:r>
        <w:rPr>
          <w:szCs w:val="20"/>
          <w:lang w:eastAsia="ar-SA"/>
        </w:rPr>
        <w:t xml:space="preserve"> lub innych nieruchomości </w:t>
      </w:r>
      <w:r w:rsidRPr="00DC762F">
        <w:rPr>
          <w:szCs w:val="20"/>
          <w:lang w:eastAsia="ar-SA"/>
        </w:rPr>
        <w:t>wykorzystywanych na cele rekreacyjno-wy</w:t>
      </w:r>
      <w:r>
        <w:rPr>
          <w:szCs w:val="20"/>
          <w:lang w:eastAsia="ar-SA"/>
        </w:rPr>
        <w:t xml:space="preserve">poczynkowe jedynie przez część </w:t>
      </w:r>
      <w:r w:rsidRPr="00DC762F">
        <w:rPr>
          <w:szCs w:val="20"/>
          <w:lang w:eastAsia="ar-SA"/>
        </w:rPr>
        <w:t xml:space="preserve">roku, terminu i miejsca składania deklaracji </w:t>
      </w:r>
      <w:r>
        <w:rPr>
          <w:szCs w:val="20"/>
          <w:lang w:eastAsia="ar-SA"/>
        </w:rPr>
        <w:t>został zaopiniowany pozytywnie.</w:t>
      </w:r>
    </w:p>
    <w:p w:rsidR="00DC762F" w:rsidRDefault="00DC762F" w:rsidP="00DC762F">
      <w:pPr>
        <w:jc w:val="both"/>
        <w:rPr>
          <w:szCs w:val="20"/>
          <w:lang w:eastAsia="ar-SA"/>
        </w:rPr>
      </w:pPr>
    </w:p>
    <w:p w:rsidR="00DC762F" w:rsidRDefault="00DC762F" w:rsidP="00DC762F">
      <w:pPr>
        <w:jc w:val="both"/>
        <w:rPr>
          <w:szCs w:val="20"/>
          <w:lang w:eastAsia="ar-SA"/>
        </w:rPr>
      </w:pPr>
      <w:r>
        <w:rPr>
          <w:szCs w:val="20"/>
          <w:lang w:eastAsia="ar-SA"/>
        </w:rPr>
        <w:t>Przewodnicząca Komisji Oświaty Lidia Bąkowska przystąpiła do realizacji kolejnego ppkt porządku obrad.</w:t>
      </w:r>
    </w:p>
    <w:p w:rsidR="00DC762F" w:rsidRDefault="00DC762F" w:rsidP="00DC762F">
      <w:pPr>
        <w:jc w:val="both"/>
      </w:pPr>
    </w:p>
    <w:p w:rsidR="00DC762F" w:rsidRDefault="00DC762F" w:rsidP="00DC762F">
      <w:pPr>
        <w:ind w:firstLine="708"/>
        <w:rPr>
          <w:b/>
        </w:rPr>
      </w:pPr>
      <w:r>
        <w:rPr>
          <w:b/>
        </w:rPr>
        <w:t xml:space="preserve">8) </w:t>
      </w:r>
      <w:r w:rsidRPr="00606043">
        <w:rPr>
          <w:b/>
        </w:rPr>
        <w:t>w sprawie opłaty i podwyższonej stawki opłaty za gos</w:t>
      </w:r>
      <w:r>
        <w:rPr>
          <w:b/>
        </w:rPr>
        <w:t>podarowanie odpadami</w:t>
      </w:r>
      <w:r w:rsidRPr="00606043">
        <w:rPr>
          <w:b/>
        </w:rPr>
        <w:t xml:space="preserve"> </w:t>
      </w:r>
      <w:r>
        <w:rPr>
          <w:b/>
        </w:rPr>
        <w:t xml:space="preserve"> </w:t>
      </w:r>
    </w:p>
    <w:p w:rsidR="00DC762F" w:rsidRDefault="00DC762F" w:rsidP="00DC762F">
      <w:pPr>
        <w:rPr>
          <w:b/>
        </w:rPr>
      </w:pPr>
      <w:r>
        <w:rPr>
          <w:b/>
        </w:rPr>
        <w:t xml:space="preserve">                </w:t>
      </w:r>
      <w:r w:rsidRPr="00606043">
        <w:rPr>
          <w:b/>
        </w:rPr>
        <w:t xml:space="preserve">komunalnymi od nieruchomości, na których nie zamieszkują mieszkańcy z </w:t>
      </w:r>
    </w:p>
    <w:p w:rsidR="00DC762F" w:rsidRDefault="00DC762F" w:rsidP="00DC762F">
      <w:pPr>
        <w:rPr>
          <w:b/>
        </w:rPr>
      </w:pPr>
      <w:r>
        <w:rPr>
          <w:b/>
        </w:rPr>
        <w:t xml:space="preserve">                </w:t>
      </w:r>
      <w:r w:rsidRPr="00606043">
        <w:rPr>
          <w:b/>
        </w:rPr>
        <w:t xml:space="preserve">wyłączeniem nieruchomości na których znajdują się domki letniskowe lub </w:t>
      </w:r>
      <w:r>
        <w:rPr>
          <w:b/>
        </w:rPr>
        <w:t xml:space="preserve">   </w:t>
      </w:r>
    </w:p>
    <w:p w:rsidR="00DC762F" w:rsidRDefault="00DC762F" w:rsidP="00DC762F">
      <w:pPr>
        <w:rPr>
          <w:b/>
        </w:rPr>
      </w:pPr>
      <w:r>
        <w:rPr>
          <w:b/>
        </w:rPr>
        <w:t xml:space="preserve">                </w:t>
      </w:r>
      <w:r w:rsidRPr="00606043">
        <w:rPr>
          <w:b/>
        </w:rPr>
        <w:t xml:space="preserve">innych nieruchomości wykorzystywanych na cele rekreacyjno – </w:t>
      </w:r>
      <w:r>
        <w:rPr>
          <w:b/>
        </w:rPr>
        <w:t xml:space="preserve">    </w:t>
      </w:r>
    </w:p>
    <w:p w:rsidR="00DC762F" w:rsidRDefault="00DC762F" w:rsidP="00DC762F">
      <w:pPr>
        <w:jc w:val="both"/>
        <w:rPr>
          <w:b/>
        </w:rPr>
      </w:pPr>
      <w:r>
        <w:rPr>
          <w:b/>
        </w:rPr>
        <w:t xml:space="preserve">                </w:t>
      </w:r>
      <w:r w:rsidRPr="00606043">
        <w:rPr>
          <w:b/>
        </w:rPr>
        <w:t>wypoczynkowe jedyni</w:t>
      </w:r>
      <w:r>
        <w:rPr>
          <w:b/>
        </w:rPr>
        <w:t>e przez część roku – druk nr 210,</w:t>
      </w:r>
      <w:r w:rsidRPr="00DC762F">
        <w:rPr>
          <w:b/>
        </w:rPr>
        <w:t xml:space="preserve"> </w:t>
      </w:r>
      <w:r>
        <w:rPr>
          <w:b/>
        </w:rPr>
        <w:t xml:space="preserve">załącznik nr 11 do </w:t>
      </w:r>
    </w:p>
    <w:p w:rsidR="00DC762F" w:rsidRDefault="00DC762F" w:rsidP="00DC762F">
      <w:pPr>
        <w:jc w:val="both"/>
        <w:rPr>
          <w:b/>
        </w:rPr>
      </w:pPr>
      <w:r>
        <w:rPr>
          <w:b/>
        </w:rPr>
        <w:t xml:space="preserve">                protokołu</w:t>
      </w:r>
    </w:p>
    <w:p w:rsidR="00DC762F" w:rsidRDefault="00DC762F" w:rsidP="00DC762F">
      <w:pPr>
        <w:rPr>
          <w:b/>
        </w:rPr>
      </w:pPr>
    </w:p>
    <w:p w:rsidR="00DC762F" w:rsidRDefault="00041226" w:rsidP="00DC762F">
      <w:pPr>
        <w:jc w:val="both"/>
        <w:rPr>
          <w:rFonts w:eastAsiaTheme="minorHAnsi"/>
          <w:lang w:eastAsia="en-US"/>
        </w:rPr>
      </w:pPr>
      <w:r>
        <w:rPr>
          <w:rFonts w:eastAsiaTheme="minorHAnsi"/>
          <w:lang w:eastAsia="en-US"/>
        </w:rPr>
        <w:t>St. specjalista ds. opłat za gospodarowanie odpadami komunalnymi i dotacji oświatowych Agnieszka Guzik wyjaśniła, że zmiana dotyczy wysokości stawek za pojemniki 120 l i 240 l które wynoszą odpowiednio 6 zł i 12 zł, zgodnie z nowymi obliczeniami, wynikającymi z ustawy. Dodała, że dotyczyło to § 1 i automatycznie 3 stanowiącego o podwyższonych stawkach.</w:t>
      </w:r>
    </w:p>
    <w:p w:rsidR="00041226" w:rsidRDefault="00041226" w:rsidP="00DC762F">
      <w:pPr>
        <w:jc w:val="both"/>
        <w:rPr>
          <w:rFonts w:eastAsiaTheme="minorHAnsi"/>
          <w:lang w:eastAsia="en-US"/>
        </w:rPr>
      </w:pPr>
    </w:p>
    <w:p w:rsidR="00041226" w:rsidRDefault="00041226" w:rsidP="00DC762F">
      <w:pPr>
        <w:jc w:val="both"/>
        <w:rPr>
          <w:rFonts w:eastAsiaTheme="minorHAnsi"/>
          <w:lang w:eastAsia="en-US"/>
        </w:rPr>
      </w:pPr>
      <w:r>
        <w:rPr>
          <w:rFonts w:eastAsiaTheme="minorHAnsi"/>
          <w:lang w:eastAsia="en-US"/>
        </w:rPr>
        <w:t>Przewodnicząca Komisji Skarg, Wniosków i Petycji Anna Andrzejewska zapytała jakich dotyczyłoby to nieruchomości.</w:t>
      </w:r>
    </w:p>
    <w:p w:rsidR="00041226" w:rsidRDefault="00041226" w:rsidP="00DC762F">
      <w:pPr>
        <w:jc w:val="both"/>
        <w:rPr>
          <w:rFonts w:eastAsiaTheme="minorHAnsi"/>
          <w:lang w:eastAsia="en-US"/>
        </w:rPr>
      </w:pPr>
    </w:p>
    <w:p w:rsidR="00041226" w:rsidRDefault="00041226" w:rsidP="00DC762F">
      <w:pPr>
        <w:jc w:val="both"/>
        <w:rPr>
          <w:rFonts w:eastAsiaTheme="minorHAnsi"/>
          <w:lang w:eastAsia="en-US"/>
        </w:rPr>
      </w:pPr>
      <w:r>
        <w:rPr>
          <w:rFonts w:eastAsiaTheme="minorHAnsi"/>
          <w:lang w:eastAsia="en-US"/>
        </w:rPr>
        <w:t>St. specjalista ds. opłat za gospodarowanie odpadami komunalnymi i dotacji oświatowych Agnieszka Guzik odpowiedziała, że dotyczy to firm, które ponoszą opłaty w zależności od ilości posiadanych pojemników.</w:t>
      </w:r>
    </w:p>
    <w:p w:rsidR="00041226" w:rsidRDefault="00041226" w:rsidP="00DC762F">
      <w:pPr>
        <w:jc w:val="both"/>
        <w:rPr>
          <w:rFonts w:eastAsiaTheme="minorHAnsi"/>
          <w:lang w:eastAsia="en-US"/>
        </w:rPr>
      </w:pPr>
    </w:p>
    <w:p w:rsidR="00041226" w:rsidRDefault="00041226" w:rsidP="00DC762F">
      <w:pPr>
        <w:jc w:val="both"/>
        <w:rPr>
          <w:rFonts w:eastAsiaTheme="minorHAnsi"/>
          <w:lang w:eastAsia="en-US"/>
        </w:rPr>
      </w:pPr>
      <w:r>
        <w:rPr>
          <w:rFonts w:eastAsiaTheme="minorHAnsi"/>
          <w:lang w:eastAsia="en-US"/>
        </w:rPr>
        <w:t>Przewodnicząca Komisji Skarg, Wniosków i Petycji Anna Andrzejewska stwierdziła, że mogą oni generować sporo odpadów a mieć mały pojemnik, po czym zapytała czy jest jakaś kontrola w tym zakresie.</w:t>
      </w:r>
    </w:p>
    <w:p w:rsidR="00041226" w:rsidRDefault="00041226" w:rsidP="00DC762F">
      <w:pPr>
        <w:jc w:val="both"/>
        <w:rPr>
          <w:rFonts w:eastAsiaTheme="minorHAnsi"/>
          <w:lang w:eastAsia="en-US"/>
        </w:rPr>
      </w:pPr>
    </w:p>
    <w:p w:rsidR="00041226" w:rsidRDefault="00041226" w:rsidP="00DC762F">
      <w:pPr>
        <w:jc w:val="both"/>
        <w:rPr>
          <w:rFonts w:eastAsiaTheme="minorHAnsi"/>
          <w:lang w:eastAsia="en-US"/>
        </w:rPr>
      </w:pPr>
      <w:r>
        <w:rPr>
          <w:rFonts w:eastAsiaTheme="minorHAnsi"/>
          <w:lang w:eastAsia="en-US"/>
        </w:rPr>
        <w:t xml:space="preserve">St. specjalista ds. opłat za gospodarowanie odpadami komunalnymi i dotacji oświatowych Agnieszka Guzik potwierdziła, że można to kontrolować. Dodała, że </w:t>
      </w:r>
      <w:r w:rsidR="003B6B90">
        <w:rPr>
          <w:rFonts w:eastAsiaTheme="minorHAnsi"/>
          <w:lang w:eastAsia="en-US"/>
        </w:rPr>
        <w:t xml:space="preserve">udało się kilka razy doprowadzić do tego że wystawiano więcej pojemników niż deklarowano na początku. Powiedziała także że w/w stawka została teraz narzucona odgórnie i jest to trochę dziwne ale obowiązuje w całej Polsce. Nadmieniła jednocześnie że po zmianie ustawy firmy mogą ale nie muszą być objęte systemem gospodarki odpadami prowadzonym przez gminę i tym samym mogą zawrzeć indywidualną umowę z firmą zajmującą się </w:t>
      </w:r>
      <w:r w:rsidR="009B7513">
        <w:rPr>
          <w:rFonts w:eastAsiaTheme="minorHAnsi"/>
          <w:lang w:eastAsia="en-US"/>
        </w:rPr>
        <w:t>wywozem odpadów.</w:t>
      </w:r>
    </w:p>
    <w:p w:rsidR="009B7513" w:rsidRDefault="009B7513" w:rsidP="00DC762F">
      <w:pPr>
        <w:jc w:val="both"/>
        <w:rPr>
          <w:rFonts w:eastAsiaTheme="minorHAnsi"/>
          <w:lang w:eastAsia="en-US"/>
        </w:rPr>
      </w:pPr>
    </w:p>
    <w:p w:rsidR="009B7513" w:rsidRDefault="009B7513" w:rsidP="00DC762F">
      <w:pPr>
        <w:jc w:val="both"/>
        <w:rPr>
          <w:rFonts w:eastAsiaTheme="minorHAnsi"/>
          <w:lang w:eastAsia="en-US"/>
        </w:rPr>
      </w:pPr>
      <w:r>
        <w:rPr>
          <w:rFonts w:eastAsiaTheme="minorHAnsi"/>
          <w:lang w:eastAsia="en-US"/>
        </w:rPr>
        <w:t>Przewodnicząca Rady Gminy Anna Kosiak zapytała czy gmina ma wówczas możliwość kontroli w tym względzie.</w:t>
      </w:r>
    </w:p>
    <w:p w:rsidR="009B7513" w:rsidRDefault="009B7513" w:rsidP="00DC762F">
      <w:pPr>
        <w:jc w:val="both"/>
        <w:rPr>
          <w:rFonts w:eastAsiaTheme="minorHAnsi"/>
          <w:lang w:eastAsia="en-US"/>
        </w:rPr>
      </w:pPr>
    </w:p>
    <w:p w:rsidR="009B7513" w:rsidRDefault="009B7513" w:rsidP="00DC762F">
      <w:pPr>
        <w:jc w:val="both"/>
        <w:rPr>
          <w:rFonts w:eastAsiaTheme="minorHAnsi"/>
          <w:lang w:eastAsia="en-US"/>
        </w:rPr>
      </w:pPr>
      <w:r>
        <w:rPr>
          <w:rFonts w:eastAsiaTheme="minorHAnsi"/>
          <w:lang w:eastAsia="en-US"/>
        </w:rPr>
        <w:t>St. specjalista ds. opłat za gospodarowanie odpadami komunalnymi i dotacji oświatowych Agnieszka Guzik powiedziała, że taka osoba musi wtedy okazać się stosowną umową.</w:t>
      </w:r>
    </w:p>
    <w:p w:rsidR="009B7513" w:rsidRDefault="009B7513" w:rsidP="00DC762F">
      <w:pPr>
        <w:jc w:val="both"/>
        <w:rPr>
          <w:rFonts w:eastAsiaTheme="minorHAnsi"/>
          <w:lang w:eastAsia="en-US"/>
        </w:rPr>
      </w:pPr>
    </w:p>
    <w:p w:rsidR="009B7513" w:rsidRDefault="009B7513" w:rsidP="00DC762F">
      <w:pPr>
        <w:jc w:val="both"/>
        <w:rPr>
          <w:rFonts w:eastAsiaTheme="minorHAnsi"/>
          <w:lang w:eastAsia="en-US"/>
        </w:rPr>
      </w:pPr>
      <w:r>
        <w:rPr>
          <w:rFonts w:eastAsiaTheme="minorHAnsi"/>
          <w:lang w:eastAsia="en-US"/>
        </w:rPr>
        <w:t>Radna Alicja Bartz zapytała czy odpady wielkogabarytowe muszą być przez mieszkańców odwożone na PSZOK we własnym zakresie.</w:t>
      </w:r>
    </w:p>
    <w:p w:rsidR="009B7513" w:rsidRDefault="009B7513" w:rsidP="00DC762F">
      <w:pPr>
        <w:jc w:val="both"/>
        <w:rPr>
          <w:rFonts w:eastAsiaTheme="minorHAnsi"/>
          <w:lang w:eastAsia="en-US"/>
        </w:rPr>
      </w:pPr>
    </w:p>
    <w:p w:rsidR="009B7513" w:rsidRDefault="009B7513" w:rsidP="00DC762F">
      <w:pPr>
        <w:jc w:val="both"/>
        <w:rPr>
          <w:rFonts w:eastAsiaTheme="minorHAnsi"/>
          <w:lang w:eastAsia="en-US"/>
        </w:rPr>
      </w:pPr>
      <w:r>
        <w:rPr>
          <w:rFonts w:eastAsiaTheme="minorHAnsi"/>
          <w:lang w:eastAsia="en-US"/>
        </w:rPr>
        <w:t>St. specjalista ds. opłat za gospodarowanie odpadami komunalnymi i dotacji oświatowych Agnieszka Guzik odpowiedziała, że w listopadzie będzie je odbierała firma, co należy zgłosić.</w:t>
      </w:r>
    </w:p>
    <w:p w:rsidR="009B7513" w:rsidRDefault="009B7513" w:rsidP="00DC762F">
      <w:pPr>
        <w:jc w:val="both"/>
        <w:rPr>
          <w:rFonts w:eastAsiaTheme="minorHAnsi"/>
          <w:lang w:eastAsia="en-US"/>
        </w:rPr>
      </w:pPr>
    </w:p>
    <w:p w:rsidR="009B7513" w:rsidRPr="009B7513" w:rsidRDefault="009B7513" w:rsidP="009B7513">
      <w:pPr>
        <w:jc w:val="both"/>
      </w:pPr>
      <w:r>
        <w:rPr>
          <w:rFonts w:eastAsiaTheme="minorHAnsi"/>
          <w:lang w:eastAsia="en-US"/>
        </w:rPr>
        <w:t>Przewodnicząca Komisji Oświaty Lidia Bąkowska zapytała czy ktoś chciałby jeszcze zabrać głos w temacie, a wobec braku kolejny</w:t>
      </w:r>
      <w:r w:rsidR="00BE744F">
        <w:rPr>
          <w:rFonts w:eastAsiaTheme="minorHAnsi"/>
          <w:lang w:eastAsia="en-US"/>
        </w:rPr>
        <w:t>ch zapytań i dyskusji,</w:t>
      </w:r>
      <w:r>
        <w:rPr>
          <w:rFonts w:eastAsiaTheme="minorHAnsi"/>
          <w:lang w:eastAsia="en-US"/>
        </w:rPr>
        <w:t xml:space="preserve"> odczytała projekt uchwały w sprawie</w:t>
      </w:r>
      <w:r w:rsidRPr="00DC762F">
        <w:t xml:space="preserve"> </w:t>
      </w:r>
      <w:r>
        <w:t xml:space="preserve">opłaty i podwyższonej stawki opłaty za gospodarowanie odpadami  komunalnymi od nieruchomości, na których nie zamieszkują mieszkańcy z wyłączeniem nieruchomości na których znajdują się domki letniskowe lub innych nieruchomości wykorzystywanych na cele rekreacyjno – wypoczynkowe jedynie przez część roku. </w:t>
      </w:r>
      <w:r>
        <w:rPr>
          <w:szCs w:val="20"/>
          <w:lang w:eastAsia="ar-SA"/>
        </w:rPr>
        <w:t>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9B7513" w:rsidRDefault="009B7513" w:rsidP="009B7513">
      <w:pPr>
        <w:jc w:val="both"/>
        <w:rPr>
          <w:szCs w:val="20"/>
          <w:lang w:eastAsia="ar-SA"/>
        </w:rPr>
      </w:pPr>
    </w:p>
    <w:p w:rsidR="009B7513" w:rsidRPr="009B7513" w:rsidRDefault="009B7513" w:rsidP="009B7513">
      <w:pPr>
        <w:jc w:val="both"/>
      </w:pPr>
      <w:r>
        <w:rPr>
          <w:szCs w:val="20"/>
          <w:lang w:eastAsia="ar-SA"/>
        </w:rPr>
        <w:t>Przy 5 głosach „za”, 0 „przeciw” i 0 „wstrzymujących się”, w obecności 5 członków Komisji Oświaty projekt uchwały w sprawie</w:t>
      </w:r>
      <w:r w:rsidRPr="00540613">
        <w:t xml:space="preserve"> </w:t>
      </w:r>
      <w:r>
        <w:t xml:space="preserve">opłaty i podwyższonej stawki opłaty za gospodarowanie odpadami komunalnymi od nieruchomości, na których nie zamieszkują mieszkańcy z wyłączeniem nieruchomości na których znajdują się domki letniskowe lub innych nieruchomości wykorzystywanych na cele rekreacyjno – wypoczynkowe jedynie przez część roku </w:t>
      </w:r>
      <w:r>
        <w:rPr>
          <w:szCs w:val="20"/>
          <w:lang w:eastAsia="ar-SA"/>
        </w:rPr>
        <w:t>został zaopiniowany pozytywnie.</w:t>
      </w:r>
    </w:p>
    <w:p w:rsidR="009B7513" w:rsidRDefault="009B7513" w:rsidP="009B7513">
      <w:pPr>
        <w:jc w:val="both"/>
        <w:rPr>
          <w:szCs w:val="20"/>
          <w:lang w:eastAsia="ar-SA"/>
        </w:rPr>
      </w:pPr>
    </w:p>
    <w:p w:rsidR="009B7513" w:rsidRDefault="009B7513" w:rsidP="009B7513">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rsidR="009B7513" w:rsidRDefault="009B7513" w:rsidP="009B7513">
      <w:pPr>
        <w:jc w:val="both"/>
        <w:rPr>
          <w:szCs w:val="20"/>
          <w:lang w:eastAsia="ar-SA"/>
        </w:rPr>
      </w:pPr>
    </w:p>
    <w:p w:rsidR="009B7513" w:rsidRDefault="009B7513" w:rsidP="009B7513">
      <w:pPr>
        <w:jc w:val="both"/>
        <w:rPr>
          <w:szCs w:val="20"/>
          <w:lang w:eastAsia="ar-SA"/>
        </w:rPr>
      </w:pPr>
      <w:r>
        <w:rPr>
          <w:szCs w:val="20"/>
          <w:lang w:eastAsia="ar-SA"/>
        </w:rPr>
        <w:t xml:space="preserve">Przy 6 głosach „za”, 0 „przeciw” i 0 „wstrzymujących się”, w obecności 6 członków Komisji Rolnictwa projekt uchwały w sprawie </w:t>
      </w:r>
      <w:r w:rsidRPr="009B7513">
        <w:rPr>
          <w:szCs w:val="20"/>
          <w:lang w:eastAsia="ar-SA"/>
        </w:rPr>
        <w:t>opłaty i podwyższonej stawki opła</w:t>
      </w:r>
      <w:r>
        <w:rPr>
          <w:szCs w:val="20"/>
          <w:lang w:eastAsia="ar-SA"/>
        </w:rPr>
        <w:t xml:space="preserve">ty za gospodarowanie odpadami </w:t>
      </w:r>
      <w:r w:rsidRPr="009B7513">
        <w:rPr>
          <w:szCs w:val="20"/>
          <w:lang w:eastAsia="ar-SA"/>
        </w:rPr>
        <w:t>komunalnymi od nieruchomości, na któryc</w:t>
      </w:r>
      <w:r>
        <w:rPr>
          <w:szCs w:val="20"/>
          <w:lang w:eastAsia="ar-SA"/>
        </w:rPr>
        <w:t xml:space="preserve">h nie zamieszkują mieszkańcy z </w:t>
      </w:r>
      <w:r w:rsidRPr="009B7513">
        <w:rPr>
          <w:szCs w:val="20"/>
          <w:lang w:eastAsia="ar-SA"/>
        </w:rPr>
        <w:t>wyłączeniem nieruchomości na których znajdu</w:t>
      </w:r>
      <w:r>
        <w:rPr>
          <w:szCs w:val="20"/>
          <w:lang w:eastAsia="ar-SA"/>
        </w:rPr>
        <w:t xml:space="preserve">ją się domki letniskowe lub </w:t>
      </w:r>
      <w:r w:rsidRPr="009B7513">
        <w:rPr>
          <w:szCs w:val="20"/>
          <w:lang w:eastAsia="ar-SA"/>
        </w:rPr>
        <w:t>innych nieruchomości wykorzyst</w:t>
      </w:r>
      <w:r>
        <w:rPr>
          <w:szCs w:val="20"/>
          <w:lang w:eastAsia="ar-SA"/>
        </w:rPr>
        <w:t xml:space="preserve">ywanych na cele rekreacyjno – </w:t>
      </w:r>
      <w:r w:rsidRPr="009B7513">
        <w:rPr>
          <w:szCs w:val="20"/>
          <w:lang w:eastAsia="ar-SA"/>
        </w:rPr>
        <w:t xml:space="preserve">wypoczynkowe jedynie przez część roku </w:t>
      </w:r>
      <w:r>
        <w:rPr>
          <w:szCs w:val="20"/>
          <w:lang w:eastAsia="ar-SA"/>
        </w:rPr>
        <w:t>został zaopiniowany pozytywnie.</w:t>
      </w:r>
    </w:p>
    <w:p w:rsidR="009B7513" w:rsidRDefault="009B7513" w:rsidP="009B7513">
      <w:pPr>
        <w:jc w:val="both"/>
        <w:rPr>
          <w:szCs w:val="20"/>
          <w:lang w:eastAsia="ar-SA"/>
        </w:rPr>
      </w:pPr>
    </w:p>
    <w:p w:rsidR="009B7513" w:rsidRDefault="009B7513" w:rsidP="009B7513">
      <w:pPr>
        <w:jc w:val="both"/>
        <w:rPr>
          <w:szCs w:val="20"/>
          <w:lang w:eastAsia="ar-SA"/>
        </w:rPr>
      </w:pPr>
      <w:r>
        <w:rPr>
          <w:szCs w:val="20"/>
          <w:lang w:eastAsia="ar-SA"/>
        </w:rPr>
        <w:t>Przewodnicząca Komisji Oświaty Lidia Bąkowska przystąpiła do realizacji kolejnego ppkt porządku obrad.</w:t>
      </w:r>
    </w:p>
    <w:p w:rsidR="009B7513" w:rsidRDefault="009B7513" w:rsidP="00DC762F">
      <w:pPr>
        <w:jc w:val="both"/>
        <w:rPr>
          <w:b/>
        </w:rPr>
      </w:pPr>
    </w:p>
    <w:p w:rsidR="009B7513" w:rsidRDefault="009B7513" w:rsidP="009B7513">
      <w:pPr>
        <w:ind w:firstLine="708"/>
        <w:jc w:val="both"/>
        <w:rPr>
          <w:b/>
        </w:rPr>
      </w:pPr>
    </w:p>
    <w:p w:rsidR="009B7513" w:rsidRDefault="009B7513" w:rsidP="009B7513">
      <w:pPr>
        <w:ind w:firstLine="708"/>
        <w:jc w:val="both"/>
        <w:rPr>
          <w:b/>
        </w:rPr>
      </w:pPr>
    </w:p>
    <w:p w:rsidR="009B7513" w:rsidRDefault="009B7513" w:rsidP="009B7513">
      <w:pPr>
        <w:ind w:firstLine="708"/>
        <w:jc w:val="both"/>
        <w:rPr>
          <w:b/>
        </w:rPr>
      </w:pPr>
      <w:r w:rsidRPr="009B7513">
        <w:rPr>
          <w:b/>
        </w:rPr>
        <w:t xml:space="preserve">9) w sprawie zaopiniowania cennik na 2021 rok za odzysk i unieszkodliwianie </w:t>
      </w:r>
    </w:p>
    <w:p w:rsidR="009B7513" w:rsidRDefault="009B7513" w:rsidP="009B7513">
      <w:pPr>
        <w:ind w:firstLine="708"/>
        <w:jc w:val="both"/>
        <w:rPr>
          <w:b/>
        </w:rPr>
      </w:pPr>
      <w:r>
        <w:rPr>
          <w:b/>
        </w:rPr>
        <w:t xml:space="preserve">  odpadów z </w:t>
      </w:r>
      <w:r w:rsidRPr="009B7513">
        <w:rPr>
          <w:b/>
        </w:rPr>
        <w:t xml:space="preserve">grupy 20… - odpady komunalne łącznie z frakcjami gromadzonymi </w:t>
      </w:r>
    </w:p>
    <w:p w:rsidR="009B7513" w:rsidRPr="009B7513" w:rsidRDefault="009B7513" w:rsidP="009B7513">
      <w:pPr>
        <w:ind w:firstLine="708"/>
        <w:jc w:val="both"/>
        <w:rPr>
          <w:b/>
        </w:rPr>
      </w:pPr>
      <w:r>
        <w:rPr>
          <w:b/>
        </w:rPr>
        <w:t xml:space="preserve">  </w:t>
      </w:r>
      <w:r w:rsidRPr="009B7513">
        <w:rPr>
          <w:b/>
        </w:rPr>
        <w:t>selektywnie</w:t>
      </w:r>
      <w:r>
        <w:rPr>
          <w:b/>
        </w:rPr>
        <w:t xml:space="preserve"> – druk </w:t>
      </w:r>
      <w:r w:rsidRPr="009B7513">
        <w:rPr>
          <w:b/>
        </w:rPr>
        <w:t>nr 205,</w:t>
      </w:r>
      <w:r>
        <w:rPr>
          <w:b/>
        </w:rPr>
        <w:t xml:space="preserve"> załącznik nr 12 do protokołu</w:t>
      </w:r>
    </w:p>
    <w:p w:rsidR="009B7513" w:rsidRDefault="009B7513" w:rsidP="00DC762F">
      <w:pPr>
        <w:jc w:val="both"/>
        <w:rPr>
          <w:b/>
        </w:rPr>
      </w:pPr>
    </w:p>
    <w:p w:rsidR="009B7513" w:rsidRDefault="009B7513" w:rsidP="00DC762F">
      <w:pPr>
        <w:jc w:val="both"/>
      </w:pPr>
      <w:r>
        <w:t>Przewodnicząca Komisji Oświaty Lidia Bąkowska zapytała czy ktoś chciałby się wypowiedzieć w powyższej kwestii.</w:t>
      </w:r>
    </w:p>
    <w:p w:rsidR="009B7513" w:rsidRDefault="009B7513" w:rsidP="00DC762F">
      <w:pPr>
        <w:jc w:val="both"/>
      </w:pPr>
    </w:p>
    <w:p w:rsidR="009B7513" w:rsidRDefault="009B7513" w:rsidP="00DC762F">
      <w:pPr>
        <w:jc w:val="both"/>
        <w:rPr>
          <w:rFonts w:eastAsiaTheme="minorHAnsi"/>
          <w:lang w:eastAsia="en-US"/>
        </w:rPr>
      </w:pPr>
      <w:r>
        <w:t xml:space="preserve">Przewodnicząca Rady Gminy Anna Kosiak poprosiła st. specjalistę ds. </w:t>
      </w:r>
      <w:r>
        <w:rPr>
          <w:rFonts w:eastAsiaTheme="minorHAnsi"/>
          <w:lang w:eastAsia="en-US"/>
        </w:rPr>
        <w:t>opłat za gospodarowanie odpadami komunalnymi i dotacji oświatowych Agnieszkę Guzik o omówienie cennika.</w:t>
      </w:r>
    </w:p>
    <w:p w:rsidR="009B7513" w:rsidRDefault="009B7513" w:rsidP="00DC762F">
      <w:pPr>
        <w:jc w:val="both"/>
        <w:rPr>
          <w:rFonts w:eastAsiaTheme="minorHAnsi"/>
          <w:lang w:eastAsia="en-US"/>
        </w:rPr>
      </w:pPr>
    </w:p>
    <w:p w:rsidR="009B7513" w:rsidRDefault="009F4C3E" w:rsidP="00DC762F">
      <w:pPr>
        <w:jc w:val="both"/>
        <w:rPr>
          <w:rFonts w:eastAsiaTheme="minorHAnsi"/>
          <w:lang w:eastAsia="en-US"/>
        </w:rPr>
      </w:pPr>
      <w:r>
        <w:t xml:space="preserve">St. specjalista ds. </w:t>
      </w:r>
      <w:r>
        <w:rPr>
          <w:rFonts w:eastAsiaTheme="minorHAnsi"/>
          <w:lang w:eastAsia="en-US"/>
        </w:rPr>
        <w:t>opłat za gospodarowanie odpadami komunalnymi i dotacji oświatowych Agnieszka Guzik powiedziała, że nie posiada wiedzy w powyższej kwestii.</w:t>
      </w:r>
    </w:p>
    <w:p w:rsidR="009F4C3E" w:rsidRDefault="009F4C3E" w:rsidP="00DC762F">
      <w:pPr>
        <w:jc w:val="both"/>
        <w:rPr>
          <w:rFonts w:eastAsiaTheme="minorHAnsi"/>
          <w:lang w:eastAsia="en-US"/>
        </w:rPr>
      </w:pPr>
    </w:p>
    <w:p w:rsidR="009F4C3E" w:rsidRDefault="009F4C3E" w:rsidP="00DC762F">
      <w:pPr>
        <w:jc w:val="both"/>
        <w:rPr>
          <w:rFonts w:eastAsiaTheme="minorHAnsi"/>
          <w:lang w:eastAsia="en-US"/>
        </w:rPr>
      </w:pPr>
      <w:r>
        <w:rPr>
          <w:rFonts w:eastAsiaTheme="minorHAnsi"/>
          <w:lang w:eastAsia="en-US"/>
        </w:rPr>
        <w:t>Wobec powyższego Przewodnicząca Rady Gminy Anna Kosiak stwierdziła, że informacje te zawarte są w materiałach przekazanych radnym. Przypomniała jednocześnie że co roku rada gminy wydaje opinię negatywną w powyższej kwestii, co jest dla gminy korzystne.</w:t>
      </w:r>
    </w:p>
    <w:p w:rsidR="009F4C3E" w:rsidRDefault="009F4C3E" w:rsidP="00DC762F">
      <w:pPr>
        <w:jc w:val="both"/>
        <w:rPr>
          <w:rFonts w:eastAsiaTheme="minorHAnsi"/>
          <w:lang w:eastAsia="en-US"/>
        </w:rPr>
      </w:pPr>
    </w:p>
    <w:p w:rsidR="009F4C3E" w:rsidRDefault="009F4C3E" w:rsidP="009F4C3E">
      <w:pPr>
        <w:jc w:val="both"/>
      </w:pPr>
      <w:r>
        <w:t>Przewodnicząca Komisji Oświaty Lidia Bąkowska zap</w:t>
      </w:r>
      <w:r w:rsidR="00BE744F">
        <w:t xml:space="preserve">ytała czy ktoś chciałby </w:t>
      </w:r>
      <w:r>
        <w:t>zabrać głos w temacie, a wobec braku kolejn</w:t>
      </w:r>
      <w:r w:rsidR="00BE744F">
        <w:t>ych zapytań i dyskusji</w:t>
      </w:r>
      <w:r>
        <w:t>, odczytała projekt uchwały w sprawie zaopiniowania cennik na 2021 rok za odzysk i unieszkodliwianie odpadów z grupy 20… - odpady komunalne łącznie z frakcjami gromadzonymi selektywnie. 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9F4C3E" w:rsidRDefault="009F4C3E" w:rsidP="009F4C3E">
      <w:pPr>
        <w:jc w:val="both"/>
      </w:pPr>
    </w:p>
    <w:p w:rsidR="009F4C3E" w:rsidRDefault="009F4C3E" w:rsidP="009F4C3E">
      <w:pPr>
        <w:jc w:val="both"/>
      </w:pPr>
      <w:r>
        <w:t>Przy 5 głosach „za”, 0 „przeciw” i 0 „wstrzymujących się”, w obecności 5 członków Komisji Oświaty projekt uchwały w sprawie zaopiniowania cennik na 2021 rok za odzysk i unieszkodliwianie odpadów z grupy 20… - odpady komunalne łącznie z frakcjami gromadzonymi selektywnie został zaopiniowany pozytywnie.</w:t>
      </w:r>
    </w:p>
    <w:p w:rsidR="009F4C3E" w:rsidRDefault="009F4C3E" w:rsidP="009F4C3E">
      <w:pPr>
        <w:jc w:val="both"/>
      </w:pPr>
    </w:p>
    <w:p w:rsidR="009F4C3E" w:rsidRDefault="009F4C3E" w:rsidP="009F4C3E">
      <w:pPr>
        <w:jc w:val="both"/>
      </w:pPr>
      <w:r>
        <w:t>Zapytała następnie kto z członków Komisji Rolnictwa jest za pozytywnym zaopiniowaniem w/w projektu uchwały, kto jest „przeciw” i kto „wstrzymał się” od głosu.</w:t>
      </w:r>
    </w:p>
    <w:p w:rsidR="009F4C3E" w:rsidRDefault="009F4C3E" w:rsidP="009F4C3E">
      <w:pPr>
        <w:jc w:val="both"/>
      </w:pPr>
    </w:p>
    <w:p w:rsidR="009F4C3E" w:rsidRDefault="009F4C3E" w:rsidP="009F4C3E">
      <w:pPr>
        <w:jc w:val="both"/>
      </w:pPr>
      <w:r>
        <w:t>Przy 5 głosach „za”, 0 „przeciw” i 1 „wstrzymującym się”, w obecności 6 członków Komisji Rolnictwa projekt uchwały w sprawie zaopiniowania cennik na 2021 rok za odzysk i unieszkodliwianie odpadów z grupy 20… - odpady komunalne łącznie z frakcjami gromadzonymi selektywnie został zaopiniowany pozytywnie.</w:t>
      </w:r>
    </w:p>
    <w:p w:rsidR="009F4C3E" w:rsidRDefault="009F4C3E" w:rsidP="009F4C3E">
      <w:pPr>
        <w:jc w:val="both"/>
      </w:pPr>
    </w:p>
    <w:p w:rsidR="009F4C3E" w:rsidRDefault="009F4C3E" w:rsidP="009F4C3E">
      <w:pPr>
        <w:jc w:val="both"/>
      </w:pPr>
      <w:r>
        <w:t>Przewodnicząca Komisji Oświaty Lidia Bąkowska przystąpiła do realizacji kolejnego ppkt porządku obrad.</w:t>
      </w:r>
    </w:p>
    <w:p w:rsidR="009F4C3E" w:rsidRDefault="009F4C3E" w:rsidP="009F4C3E">
      <w:pPr>
        <w:jc w:val="both"/>
      </w:pPr>
    </w:p>
    <w:p w:rsidR="009F4C3E" w:rsidRPr="009F4C3E" w:rsidRDefault="009F4C3E" w:rsidP="009F4C3E">
      <w:pPr>
        <w:ind w:firstLine="708"/>
        <w:jc w:val="both"/>
        <w:rPr>
          <w:b/>
        </w:rPr>
      </w:pPr>
      <w:r w:rsidRPr="009F4C3E">
        <w:rPr>
          <w:b/>
        </w:rPr>
        <w:t>10) w sprawie wprowadzenia zmian w budżecie gminy na rok 2020 – druk nr 206,</w:t>
      </w:r>
    </w:p>
    <w:p w:rsidR="009F4C3E" w:rsidRDefault="009F4C3E" w:rsidP="00DC762F">
      <w:pPr>
        <w:jc w:val="both"/>
        <w:rPr>
          <w:b/>
        </w:rPr>
      </w:pPr>
      <w:r>
        <w:tab/>
        <w:t xml:space="preserve">      </w:t>
      </w:r>
      <w:r w:rsidRPr="009F4C3E">
        <w:rPr>
          <w:b/>
        </w:rPr>
        <w:t xml:space="preserve">załącznik nr 13 do protokołu </w:t>
      </w:r>
    </w:p>
    <w:p w:rsidR="00874D19" w:rsidRDefault="00874D19" w:rsidP="00DC762F">
      <w:pPr>
        <w:jc w:val="both"/>
        <w:rPr>
          <w:b/>
        </w:rPr>
      </w:pPr>
    </w:p>
    <w:p w:rsidR="00874D19" w:rsidRDefault="00874D19" w:rsidP="00DC762F">
      <w:pPr>
        <w:jc w:val="both"/>
      </w:pPr>
      <w:r w:rsidRPr="00874D19">
        <w:t xml:space="preserve">Z projektem </w:t>
      </w:r>
      <w:r>
        <w:t>przedmiotowej uchwały zapoznała zebranych Skarbnik Gminy Anna Błaszczyk.</w:t>
      </w:r>
    </w:p>
    <w:p w:rsidR="006576F5" w:rsidRDefault="006576F5" w:rsidP="00DC762F">
      <w:pPr>
        <w:jc w:val="both"/>
      </w:pP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lastRenderedPageBreak/>
        <w:t xml:space="preserve">Przewodnicząca Rady Gminy Anna Kosiak odnosząc się do zwiększenia wydatków na wynagrodzenia o kwotę 25 000 zł, zapytała czy jest to z przeznaczeniem na uzupełnienie braków wynikających z zatrudnienia w grudniu </w:t>
      </w:r>
      <w:r w:rsidR="00BE744F">
        <w:rPr>
          <w:rFonts w:eastAsiaTheme="minorHAnsi"/>
          <w:lang w:eastAsia="en-US"/>
        </w:rPr>
        <w:t xml:space="preserve">na </w:t>
      </w:r>
      <w:r w:rsidRPr="006576F5">
        <w:rPr>
          <w:rFonts w:eastAsiaTheme="minorHAnsi"/>
          <w:lang w:eastAsia="en-US"/>
        </w:rPr>
        <w:t>pół etatu radcy prawnego.</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potwierdziła, że m.in. tak, ale odeszło także na emeryturę dwóch pracowników z których jednemu wypłacono duży ekwiwalent pieniężny za niewykorzystany urlop z lat poprzednich w wysokości 6 216 zł, ponieważ wcześniej chorował. Ponadto obydwóm pracownikom wypłacono nagrody w kwocie 1500 zł. Dodała, że do pr</w:t>
      </w:r>
      <w:r w:rsidR="00BE744F">
        <w:rPr>
          <w:rFonts w:eastAsiaTheme="minorHAnsi"/>
          <w:lang w:eastAsia="en-US"/>
        </w:rPr>
        <w:t>ojektu budżetu był przyjęty jed</w:t>
      </w:r>
      <w:r w:rsidRPr="006576F5">
        <w:rPr>
          <w:rFonts w:eastAsiaTheme="minorHAnsi"/>
          <w:lang w:eastAsia="en-US"/>
        </w:rPr>
        <w:t>e</w:t>
      </w:r>
      <w:r w:rsidR="00BE744F">
        <w:rPr>
          <w:rFonts w:eastAsiaTheme="minorHAnsi"/>
          <w:lang w:eastAsia="en-US"/>
        </w:rPr>
        <w:t>n</w:t>
      </w:r>
      <w:r w:rsidRPr="006576F5">
        <w:rPr>
          <w:rFonts w:eastAsiaTheme="minorHAnsi"/>
          <w:lang w:eastAsia="en-US"/>
        </w:rPr>
        <w:t xml:space="preserve"> radca prawny, natomiast w grudniu przyjęto drugiego na 0,5 etatu.</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Rady Gminy Anna Kosiak odnosząc się do kwestii dowozów dzieci do szkół i faktu, iż gmina korzysta z transportu zewnętrznego zapytała jak przedstawiają się finanse w tym zakresie.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przypomniała, że do tej pory korzystano z autobusu szkolnego którego kierowca i opiekun był opłacany przez gminę i autobusu prywatnego, natomiast w tej chwili jest autobus i bus prywatny.</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Rady Gminy Anna Kosiak zwróciła się z zapytaniem do przedmówczyni czy szacowała koszty w tym względzie.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stwierdziła, że z pewnością będą to mniejsze wydatki.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Rady Gminy Anna Kosiak zapytała także czy wydatki na OSP Słowikowo i OSP Orchowo pochodzą z funduszu remontowego, co potwierdziła przedmówczyni. Dodała, że w sumie koszt położenia nowej posadzki ma wynosić 22 000 zł z czego 5 000 zł zostanie pozyskane z zewnątrz i brakuje 15 000 zł, natomiast dla OSP Słowikowo dokładają 3 500 zł na monitoring, ponieważ zgłoszono uszkodzenie nowych drzwi.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Rady Gminy Anna Kosiak zwróciła z prośbą do Radnego Pawła Kapturskiego o przybliżenie kwestii montażu monitoringu.</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Radny Paweł Kapturski potwierdził, że uszkodzone został nowe drzwi w strażnicy OSP, stąd wniosek do Wójta o zamontowanie monitoringu.</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Radna Alicja Bartz zapytała czy k</w:t>
      </w:r>
      <w:r w:rsidR="00CD4460">
        <w:rPr>
          <w:rFonts w:eastAsiaTheme="minorHAnsi"/>
          <w:lang w:eastAsia="en-US"/>
        </w:rPr>
        <w:t xml:space="preserve">wota 3500 zł na to wystarczy i </w:t>
      </w:r>
      <w:r w:rsidRPr="006576F5">
        <w:rPr>
          <w:rFonts w:eastAsiaTheme="minorHAnsi"/>
          <w:lang w:eastAsia="en-US"/>
        </w:rPr>
        <w:t>czy taki jest koszt.</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Radny Paweł Kapturski powiedział, że została zrobiona wycena i taki jest kosztorys.</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Radna Alicja Bartz zapytała czy obejmuje to tylko zakup kamer czy również komputer.</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Radny Paweł Kapturski powiedział, że jest to kompletny zestaw z dwoma kamerami.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Radna Alicja Bartz zapytała jaki będzie zasięg kamer.</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Radny Paweł Kapturski odpowiedział, że monitowany będzie plac od strony ulicy, jednak nie posiada wiedzy w temacie zasięgu kamer.</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Radna Alicja Bartz argumentowała swoje pytania faktem, iż OSP Bielsko także o tym myśli. Zapytała również jaka firma robiła wycenę.</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Radny Paweł Kapturski odpowiedział, że firma z Orchowa, której nazwę podał.</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lastRenderedPageBreak/>
        <w:t>Przewodnicząca Komisji Skarg, Wniosków i Petycji Anna Andrzejewska zapytała kto decydował o wyborze sołectw do konkursu „Odnowa wsi szansą dla aktywnych sołectw”. Powiedziała, że z informacją iż sołectwa brały udział w konkursie spotkała się dopiero w momencie kiedy otrzymała materiały. Dodała, że sołtysi nie zostali w ogóle powiadomieni o możliwości składania wniosków a jej zdaniem byliby tym zainteresowani. Zapytała kto wybrał sołectwo, na jakiej zasadzie i dlaczego akurat to jedno. Stwierdziła, że w tym roku jest to już pod wszelką krytyką.</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wyjaśniła, że została poinformowana o takich zmianach w budżecie przez Zastępcę Wójta, o czym także nie wiedziała.</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Skarg, Wniosków i Petycji Anna Andrzejewska powtórzyła, że sołtysi nic nie wiedzieli w tym temacie a z pewnością więcej sołectw aplikowałoby o środki. Dodała, że trudno się mówi i że znowu wyszło jak zwykle.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Oświaty Lidia Bąkowska odnosząc się do kwestii zwiększenia dochodów o kwotę 22 000 zł z tytułu odszkodowania za spalony loka</w:t>
      </w:r>
      <w:r w:rsidR="00CD4460">
        <w:rPr>
          <w:rFonts w:eastAsiaTheme="minorHAnsi"/>
          <w:lang w:eastAsia="en-US"/>
        </w:rPr>
        <w:t xml:space="preserve">l i za zalanie budynku, </w:t>
      </w:r>
      <w:r w:rsidRPr="006576F5">
        <w:rPr>
          <w:rFonts w:eastAsiaTheme="minorHAnsi"/>
          <w:lang w:eastAsia="en-US"/>
        </w:rPr>
        <w:t>zapytała czy można to rozróżnić</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wyjaśniła, że wpłynęła ogółem kwota ok 28 000 zł, ponieważ jak przypomniała już wcześniej wprowadzała kwotę ponad 5 000 zł z tytułu wpłaty pierwszej raty za spalony lokal w Skubarczewie. Powiedziała, że złożone zostało odwołanie, wykonany kosztorys na podstawie którego dokonano dodatkowej wpłaty a także pokryte zostały koszty uporządkowania terenu po pożarze. W związku z powyższym ok 18 000 zł dotyczyło spalonego lokalu a pozostała kwota zalania budynku byłego ośrodka zdrowia.</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Oświaty Lidia Bąkowska odnosząc się do zwiększenia wydatków dla stowarzyszeń zapytała z czego to wynika, że co pół roku konieczne jest dokładanie środków w tym zakresie.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wyjaśniła, że subwencja na szkoły podstawowe jest liczona według stanu uczni</w:t>
      </w:r>
      <w:r w:rsidR="00CD4460">
        <w:rPr>
          <w:rFonts w:eastAsiaTheme="minorHAnsi"/>
          <w:lang w:eastAsia="en-US"/>
        </w:rPr>
        <w:t xml:space="preserve">ów przykładowo na dzień 30 </w:t>
      </w:r>
      <w:r w:rsidRPr="006576F5">
        <w:rPr>
          <w:rFonts w:eastAsiaTheme="minorHAnsi"/>
          <w:lang w:eastAsia="en-US"/>
        </w:rPr>
        <w:t xml:space="preserve">września 2020r, w przypadku subwencji na rok 2021 i jeżeli w ciągu roku nastąpią zmiany w ilości uczniów czyli przykładowo od </w:t>
      </w:r>
      <w:r w:rsidR="00CD4460">
        <w:rPr>
          <w:rFonts w:eastAsiaTheme="minorHAnsi"/>
          <w:lang w:eastAsia="en-US"/>
        </w:rPr>
        <w:br/>
      </w:r>
      <w:r w:rsidRPr="006576F5">
        <w:rPr>
          <w:rFonts w:eastAsiaTheme="minorHAnsi"/>
          <w:lang w:eastAsia="en-US"/>
        </w:rPr>
        <w:t>1 stycznia 2021 r., to koszty z tym związane ponosi gmina, dla przykładu podała SP w Bielsku, przedstawiając liczbę uczniów w poszczególnych miesiącach która ulegała zmianie, co oznacza że jeżeli gmina otrzymała subwencję na 76 uczniów a w tej chwili jest ich 80 to za 4 musi dopłacić gmina. Powiedziała, że jeżeli są to uczniowie którzy przeszli przykładowo z innej szkoły stowarzyszeniowej w gminie to wiadomo że zabiera się szkole z której uczniowie odeszli a przekazuje te</w:t>
      </w:r>
      <w:r w:rsidR="00CD4460">
        <w:rPr>
          <w:rFonts w:eastAsiaTheme="minorHAnsi"/>
          <w:lang w:eastAsia="en-US"/>
        </w:rPr>
        <w:t>j</w:t>
      </w:r>
      <w:r w:rsidRPr="006576F5">
        <w:rPr>
          <w:rFonts w:eastAsiaTheme="minorHAnsi"/>
          <w:lang w:eastAsia="en-US"/>
        </w:rPr>
        <w:t xml:space="preserve"> do której przeszli, ale jeśli są to uczniowie z innych gmin, to wtedy jest to koszt gminy i nie może ona odzyskać tej subwencji z innej gminy, w której te pieniądze zostają a tutejsza gmina musi dopłacić i tak się działo. Dodała, że tak samo jest w szkołach specjalnych, ponieważ w Słowikowie była naliczona subwencja na 16 uczniów a cały czas wykazywanych jest 18. Ponadto może się zdarzyć i tak</w:t>
      </w:r>
      <w:r w:rsidR="00CD4460">
        <w:rPr>
          <w:rFonts w:eastAsiaTheme="minorHAnsi"/>
          <w:lang w:eastAsia="en-US"/>
        </w:rPr>
        <w:t xml:space="preserve"> się dzieje że w trakcie roku </w:t>
      </w:r>
      <w:r w:rsidRPr="006576F5">
        <w:rPr>
          <w:rFonts w:eastAsiaTheme="minorHAnsi"/>
          <w:lang w:eastAsia="en-US"/>
        </w:rPr>
        <w:t>uczniowie badani są ponownie i wtedy przykładowo mają inną kategorię wypłaty wag, przykładowo wyższą i wówczas gmina musi dopłacić.</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Oświaty Lidia Bąkowska zapytała czy wiadomo skąd przybyły dzieci przykładowo w szkole w Bielsku, czy tylko z innych gmin czy również ze szkoły w Orchowie.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lastRenderedPageBreak/>
        <w:t>Skarbnik Gminy Anna Błaszczyk stwierdziła, że nie posiada informacji w kwestii tego ile dzieci przybyło ze szkoły w Orchowie potwierdziła jednocześnie że także są takie przypadki. Dodała, że jeżeli uczeń przechodzi ze szkoły publicznej do stowarzyszeniowej to koszt utrzymania takiego oddziału w szkole publicznej nie ulega zmianie i nie można zabrać środków ale trzeba dołożyć do stowarzyszenia.</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Oświaty Lidia Bąkowska stwierdziła, że można powiedzieć że taki proceder generuje dodatkowe koszty, co potwierdziła przedmówczyni. Zapytała także o informację ile dzieci ze szkoły publicznej przeszło do stowarzyszeniowych.</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powiedziała, że w tej chwili nie dysponuje takimi informacjami, które może przygotować na sesję, o ile będzie to możliwe.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Oświaty Lidia Bąkowska odnosząc się do kwestii przechodzenia dzieci ze szkoły publicznej do szkół stowarzyszeniowych, gdyż wiadomo że takie sytuacje mają miejsce, zapytała czy organ nadzoru podjął jakieś próby działań w celu zatrzymania tych dzieci i przekonania rodziców żeby jednak ich nie przenosili.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stwierdziła, że to pytanie należałoby skierować do pani dyrektor ZSP w Orchowie.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Zdaniem Przewodniczącej Komisji Oświaty Lidii Bąko</w:t>
      </w:r>
      <w:r w:rsidR="00CD4460">
        <w:rPr>
          <w:rFonts w:eastAsiaTheme="minorHAnsi"/>
          <w:lang w:eastAsia="en-US"/>
        </w:rPr>
        <w:t>wskiej nie jest to pierwszy rok</w:t>
      </w:r>
      <w:r w:rsidRPr="006576F5">
        <w:rPr>
          <w:rFonts w:eastAsiaTheme="minorHAnsi"/>
          <w:lang w:eastAsia="en-US"/>
        </w:rPr>
        <w:t xml:space="preserve"> kiedy uczniowie ze szkoły publicznej przechodzą do szkół stowarzyszeniowych.</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przyznała, że decydują o tym w głównej mierze rodzice biorąc m.in. fakt, iż szkoły stowarzyszeniowe mają własny transport i dzieci odbierane są spod domów, z czego rodzice są zadowoleni a nie tak jak ma to miejsce w przypadku szkoły publicznej z miejsca zbiórki.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Oświaty Lidia Bąkowska powiedziała, że jest to jeden z elementów ponieważ nie ma się co okłamywać że warunki materialne i inne są najlepsze w szkole publiczne</w:t>
      </w:r>
      <w:r w:rsidR="00CD4460">
        <w:rPr>
          <w:rFonts w:eastAsiaTheme="minorHAnsi"/>
          <w:lang w:eastAsia="en-US"/>
        </w:rPr>
        <w:t>j</w:t>
      </w:r>
      <w:r w:rsidRPr="006576F5">
        <w:rPr>
          <w:rFonts w:eastAsiaTheme="minorHAnsi"/>
          <w:lang w:eastAsia="en-US"/>
        </w:rPr>
        <w:t xml:space="preserve"> w Orchowie i trudno jest jej zrozumieć że jeżeli dziecko ma blisko do szkoły a jest skazane na dojazd do innej i gorsze warunki przykładowo w zakresie boiska cz</w:t>
      </w:r>
      <w:r w:rsidR="00CD4460">
        <w:rPr>
          <w:rFonts w:eastAsiaTheme="minorHAnsi"/>
          <w:lang w:eastAsia="en-US"/>
        </w:rPr>
        <w:t>y hali sportowej lub pracowni</w:t>
      </w:r>
      <w:r w:rsidRPr="006576F5">
        <w:rPr>
          <w:rFonts w:eastAsiaTheme="minorHAnsi"/>
          <w:lang w:eastAsia="en-US"/>
        </w:rPr>
        <w:t xml:space="preserve"> komputerowej a ponieważ jest to</w:t>
      </w:r>
      <w:r w:rsidR="00CD4460">
        <w:rPr>
          <w:rFonts w:eastAsiaTheme="minorHAnsi"/>
          <w:lang w:eastAsia="en-US"/>
        </w:rPr>
        <w:t xml:space="preserve"> szkoła publiczna to tak powinno</w:t>
      </w:r>
      <w:r w:rsidRPr="006576F5">
        <w:rPr>
          <w:rFonts w:eastAsiaTheme="minorHAnsi"/>
          <w:lang w:eastAsia="en-US"/>
        </w:rPr>
        <w:t xml:space="preserve"> być a nie tak że dzieci trafiają w gorsze warunki, dlatego nie sądzi aby rodzice brali pod uwagę wyłącznie jeden element wygodę.</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Rady Gminy Anna Kosiak zwróciła się z zapytaniem do pani Skarbnik Gminy czy przeliczniki są robione dwa razy do roku, co Skarbnik Gminy potwierdziła, dodając że przeważnie na początku roku, choć jak zaznaczyła w tym roku metryczka przyszła bardzo późno w której wykazane jest ile wychodzi praktycznie na każdego ucznia środków, gdzie są różne wagi, natomiast drugi raz jest to przeliczane we wrześniu, bo najczęściej dyrektorzy mają więcej uczniów albo jest zmiana ilości uczniów dlatego jest to przeliczane ponownie przy czym nie jest to wyrównanie od stycznia tylko do września.</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 xml:space="preserve">Przewodnicząca Rady Gminy Anna Kosiak zaznaczyła, że gmina dokłada coraz więcej do oświaty. Przyznała, że rodzice mają prawo wybierać ale generalnie organ nadzoru, którym jest Wójt, powinien jej zdaniem jakieś działania podejmować, polegające chociażby na spotkaniach z rodzicami o których nigdy nie słyszała żeby się odbywały, aby jednak dowiedzieć się czego oni oczekują i dlaczego atrakcyjniejsze są dla nich szkoły stowarzyszeniowe. Stwierdziła, że w </w:t>
      </w:r>
      <w:r w:rsidRPr="006576F5">
        <w:rPr>
          <w:rFonts w:eastAsiaTheme="minorHAnsi"/>
          <w:lang w:eastAsia="en-US"/>
        </w:rPr>
        <w:lastRenderedPageBreak/>
        <w:t>tym momencie dla samorządu kłania się gospodarka i ekonomia bo się do tego dokłada co roku spore kwoty.</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Zdaniem Radnego Jana Horbińskiego dzieci z ul. Dąbrowa przechodzą do innych szkół ponieważ do szkoły publicznej mają daleko, dlatego powinny one być tam dowożone, bo sporo jeździ do szkół niepublicznych.</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Rady Gminy Anna Kosiak powiedziała, że właśnie o tym mówiła, że jeśli nie mają wiedzy w kwestii tego dlaczego rodzice wolą szkoły stowarzyszeniowe.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wtrąciła, że gmina nie może dowozić dzieci do szkoły publicznej tylko powyżej pewnej odległości.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 xml:space="preserve">Przewodnicząca Rady Gminy Anna Kosiak powiedziała, że z tego co jej wiadomo teraz te odległości też się zmieniły. </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Radny Jan Horbiński stwierdził, że odległość z ul. Dąbrowa do szkoły to ponad 3 km a więc spora.</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Radna Alicja Bartz powiedziała, że wyniki szkoły publicznej w Orchowie w tym roku są poniżej poziomu, co z pewnością o czymś świadczy i może zachęca lub zniechęca rodziców. Ponadto oświata nigdy nie była dochodowa. Dodała, że inwestuje się w dzieci żeby ta przyszłość była inna.</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Skarg, Wniosków i Petycji Anna Andrzejewska zapytała czy należy rozumieć że subwencja na dzieci spoza terenu gminy także musi być uzupełniona co wiąże się z kolejnymi kosztami, co potwierdziła Skarbnik Gminy dodając że gmina nie może ubiegać się o zwrot w tym zakresie. Nadmieniła że inaczej sytuacja wygląda w przypadku przedszkola, ponieważ można obciążyć kosztami utrzymania dziecka z innej gminy przebywającego w tutejszym przedszkolu.</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Skarg, Wniosków i Petycji Anna Andrzejewska zapytała czy w sytuacji gdy dziecko poszłoby do szkoły publicznej można by się ubiegać o zwrot kosztów.</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odpowiedziała, że też nie.</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Skarg, Wniosków i Petycji Anna Andrzejewska stwierdziła, że samorządy w ten sposób tracą.</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powiedziała, że gmina otrzyma później te środki ale jeżeli dzieje się to do końca września a nie w ciągu roku. Przytoczyła także sytuację kiedy szkoła pozyskała uczniów z innej gminy pod koniec czerwca i gmina musiała płacić za lipiec i sierpień dotację dla danego stowarzyszenia, chociaż były to wakacje. Dodała, że było to wyjaśniane z radcami prawnymi bo nie chcieli się na to zgodzić ale musieli.</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Przewodnicząca Komisji Skarg, Wniosków i Petycji Anna Andrzejewska odnosząc się do wypowiedzi przedmówczyni stwierdziła, że jest to bardzo śmieszne ale jednocześnie bolesne dla budżetu gminy.</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 xml:space="preserve">Przewodnicząca Komisji Oświaty Lidia Bąkowska poinformowała, że zdarzyło się też tak że pod koniec maja dzieci przeniosły się z jednej szkoły stowarzyszeniowej do drugiej i ta która pozyskała uczniów miała zapłacone za lipiec i sierpień kosztem drugiej placówki. Odniosła się następnie do działu 85203 zadania zlecone i kwoty 13 000 zł z tytułu zwiększenia planu </w:t>
      </w:r>
      <w:r w:rsidRPr="006576F5">
        <w:rPr>
          <w:rFonts w:eastAsiaTheme="minorHAnsi"/>
          <w:lang w:eastAsia="en-US"/>
        </w:rPr>
        <w:lastRenderedPageBreak/>
        <w:t>wydatków na koszty wynagrodzenia dla osób zajmujących się ściąganie zaległości z funduszu alimentacyjnego.</w:t>
      </w:r>
    </w:p>
    <w:p w:rsidR="006576F5" w:rsidRPr="006576F5" w:rsidRDefault="006576F5" w:rsidP="006576F5">
      <w:pPr>
        <w:spacing w:after="160" w:line="259" w:lineRule="auto"/>
        <w:jc w:val="both"/>
        <w:rPr>
          <w:rFonts w:eastAsiaTheme="minorHAnsi"/>
          <w:lang w:eastAsia="en-US"/>
        </w:rPr>
      </w:pPr>
      <w:r w:rsidRPr="006576F5">
        <w:rPr>
          <w:rFonts w:eastAsiaTheme="minorHAnsi"/>
          <w:lang w:eastAsia="en-US"/>
        </w:rPr>
        <w:t>Skarbnik Gminy Anna Błaszczyk wyjaśniła, że w przypadku funduszu alimentacyjnego zostaje u nich 40% ściągniętej zaległości, a w przypadku zaliczki alimentacyjnej zostaje 50% i zdaniem RIO pieniądze które u nich zostają mogą być wykorzystane tylko na działania związane ze ściąganiem tych środków czyli przykładowo wynagrodzenie lub zakup wyposażenia. Powiedziała, że dochody muszą być widoczne a wydatki przekazane do GOPS.</w:t>
      </w:r>
    </w:p>
    <w:p w:rsidR="00AF3029" w:rsidRDefault="006576F5" w:rsidP="00AF3029">
      <w:pPr>
        <w:jc w:val="both"/>
      </w:pPr>
      <w:r w:rsidRPr="006576F5">
        <w:rPr>
          <w:rFonts w:eastAsiaTheme="minorHAnsi"/>
          <w:lang w:eastAsia="en-US"/>
        </w:rPr>
        <w:t xml:space="preserve">W dalszej części obrad </w:t>
      </w:r>
      <w:r w:rsidR="00AF3029">
        <w:t>Przewodnicząca Komisji Oświaty Lidia Bąkowska zapytała czy ktoś chciałby jeszcze zabrać głos w temacie, a wobec braku kolejn</w:t>
      </w:r>
      <w:r w:rsidR="00CD4460">
        <w:t>ych zapytań i dyskusji</w:t>
      </w:r>
      <w:r w:rsidR="00AF3029">
        <w:t>, odczytała projekt uchwały w sprawie wprowadzenia zmian  w budżecie gminy na rok 2020. 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AF3029" w:rsidRDefault="00AF3029" w:rsidP="00AF3029">
      <w:pPr>
        <w:jc w:val="both"/>
      </w:pPr>
    </w:p>
    <w:p w:rsidR="00AF3029" w:rsidRDefault="00AF3029" w:rsidP="00AF3029">
      <w:pPr>
        <w:jc w:val="both"/>
      </w:pPr>
      <w:r>
        <w:t>Przy 5 głosach „za”, 0 „przeciw” i 0 „wstrzymujących się”, w obecności 5 członków Komisji Oświaty projekt uchwały w sprawie wprowadzenia zmian w budżecie gminy na rok 2020 został zaopiniowany pozytywnie.</w:t>
      </w:r>
    </w:p>
    <w:p w:rsidR="00AF3029" w:rsidRDefault="00AF3029" w:rsidP="00AF3029">
      <w:pPr>
        <w:jc w:val="both"/>
      </w:pPr>
    </w:p>
    <w:p w:rsidR="00AF3029" w:rsidRDefault="00AF3029" w:rsidP="00AF3029">
      <w:pPr>
        <w:jc w:val="both"/>
      </w:pPr>
      <w:r>
        <w:t>Zapytała następnie kto z członków Komisji Rolnictwa jest za pozytywnym zaopiniowaniem w/w projektu uchwały, kto jest „przeciw” i kto „wstrzymał się” od głosu.</w:t>
      </w:r>
    </w:p>
    <w:p w:rsidR="00AF3029" w:rsidRDefault="00AF3029" w:rsidP="00AF3029">
      <w:pPr>
        <w:jc w:val="both"/>
      </w:pPr>
    </w:p>
    <w:p w:rsidR="00AF3029" w:rsidRDefault="00AF3029" w:rsidP="00AF3029">
      <w:pPr>
        <w:jc w:val="both"/>
      </w:pPr>
      <w:r>
        <w:t>Przy</w:t>
      </w:r>
      <w:r w:rsidR="001B468F">
        <w:t xml:space="preserve"> 6 głosach „za”, 0 „przeciw” i 0 „wstrzymujących</w:t>
      </w:r>
      <w:r>
        <w:t xml:space="preserve"> się”, w obecności 6 członków Komisji Rolnictwa projekt uchwały w sprawie wprowadzenia zmian w budżecie gminy na rok 2020 został zaopiniowany pozytywnie.</w:t>
      </w:r>
    </w:p>
    <w:p w:rsidR="00AF3029" w:rsidRDefault="00AF3029" w:rsidP="00AF3029">
      <w:pPr>
        <w:jc w:val="both"/>
      </w:pPr>
    </w:p>
    <w:p w:rsidR="00AF3029" w:rsidRDefault="00AF3029" w:rsidP="00AF3029">
      <w:pPr>
        <w:jc w:val="both"/>
      </w:pPr>
      <w:r>
        <w:t>Przewodnicząca Komisji Oświaty Lidia Bąkowska przystąpiła do realizacji kolejnego ppkt porządku obrad.</w:t>
      </w:r>
    </w:p>
    <w:p w:rsidR="00AF3029" w:rsidRDefault="00AF3029" w:rsidP="00AF3029">
      <w:pPr>
        <w:jc w:val="both"/>
      </w:pPr>
    </w:p>
    <w:p w:rsidR="00AF3029" w:rsidRPr="00AF3029" w:rsidRDefault="00AF3029" w:rsidP="00AF3029">
      <w:pPr>
        <w:ind w:firstLine="708"/>
        <w:rPr>
          <w:b/>
        </w:rPr>
      </w:pPr>
      <w:r w:rsidRPr="00AF3029">
        <w:rPr>
          <w:b/>
        </w:rPr>
        <w:t xml:space="preserve">11) w sprawie wprowadzenia zmian w Wieloletniej Prognozie Finansowej Gminy </w:t>
      </w:r>
    </w:p>
    <w:p w:rsidR="00AF3029" w:rsidRPr="00AF3029" w:rsidRDefault="00AF3029" w:rsidP="00AF3029">
      <w:pPr>
        <w:rPr>
          <w:b/>
        </w:rPr>
      </w:pPr>
      <w:r w:rsidRPr="00AF3029">
        <w:rPr>
          <w:b/>
        </w:rPr>
        <w:t xml:space="preserve">                  Orchowo na lata 2020-2032 – druk nr 207, </w:t>
      </w:r>
      <w:r w:rsidRPr="009F4C3E">
        <w:rPr>
          <w:b/>
        </w:rPr>
        <w:t>załącznik nr</w:t>
      </w:r>
      <w:r>
        <w:rPr>
          <w:b/>
        </w:rPr>
        <w:t xml:space="preserve"> 14</w:t>
      </w:r>
      <w:r w:rsidRPr="009F4C3E">
        <w:rPr>
          <w:b/>
        </w:rPr>
        <w:t xml:space="preserve"> do protokołu</w:t>
      </w:r>
    </w:p>
    <w:p w:rsidR="006576F5" w:rsidRDefault="006576F5" w:rsidP="006576F5">
      <w:pPr>
        <w:spacing w:after="160" w:line="259" w:lineRule="auto"/>
        <w:rPr>
          <w:rFonts w:eastAsiaTheme="minorHAnsi"/>
          <w:lang w:eastAsia="en-US"/>
        </w:rPr>
      </w:pPr>
    </w:p>
    <w:p w:rsidR="00AF3029" w:rsidRDefault="00AF3029" w:rsidP="00CD4460">
      <w:pPr>
        <w:spacing w:after="160" w:line="259" w:lineRule="auto"/>
        <w:jc w:val="both"/>
        <w:rPr>
          <w:rFonts w:eastAsiaTheme="minorHAnsi"/>
          <w:lang w:eastAsia="en-US"/>
        </w:rPr>
      </w:pPr>
      <w:r>
        <w:rPr>
          <w:rFonts w:eastAsiaTheme="minorHAnsi"/>
          <w:lang w:eastAsia="en-US"/>
        </w:rPr>
        <w:t>Skarbnik Gminy Anna Błaszczyk poinformowała, że zmiany w WPF wynikają ze zmian wprowadzonych Zarządzeniem Wójta Gminy Orchowo Nr 76/20 z dnia 15 października 2020r., a także ze zmian w budżecie gminy.</w:t>
      </w:r>
    </w:p>
    <w:p w:rsidR="00AF3029" w:rsidRDefault="00AF3029" w:rsidP="00CD4460">
      <w:pPr>
        <w:spacing w:after="160" w:line="259" w:lineRule="auto"/>
        <w:jc w:val="both"/>
        <w:rPr>
          <w:rFonts w:eastAsiaTheme="minorHAnsi"/>
          <w:lang w:eastAsia="en-US"/>
        </w:rPr>
      </w:pPr>
      <w:r>
        <w:rPr>
          <w:rFonts w:eastAsiaTheme="minorHAnsi"/>
          <w:lang w:eastAsia="en-US"/>
        </w:rPr>
        <w:t>Przewodnicząca Rady Gminy Anna Kosiak odnosząc się do wniosku złożonego przez OSP Bielsko dotyczącego zabezpieczenia środków na projekt na który otrzymali dofinasowanie w kwocie 25 000 zł na wymianę sprzętu hydraulicznego, zwróciła się z zapytaniem do przedmówczyni czy jest on w ogóle brany pod uwagę, ponieważ stosowna kwota nie została uwzględniona w zmianach w budżecie. Dodała, że chciałaby aby wniosek został zaopiniowany aby na sesji było wiadomo jak radni się na to zaopatrują.</w:t>
      </w:r>
    </w:p>
    <w:p w:rsidR="00AF3029" w:rsidRDefault="00AF3029" w:rsidP="00CD4460">
      <w:pPr>
        <w:spacing w:after="160" w:line="259" w:lineRule="auto"/>
        <w:jc w:val="both"/>
        <w:rPr>
          <w:rFonts w:eastAsiaTheme="minorHAnsi"/>
          <w:lang w:eastAsia="en-US"/>
        </w:rPr>
      </w:pPr>
      <w:r>
        <w:rPr>
          <w:rFonts w:eastAsiaTheme="minorHAnsi"/>
          <w:lang w:eastAsia="en-US"/>
        </w:rPr>
        <w:t>Skarbnik Gminy Anna Błaszczyk powiedziała, że rozmawiała z Wójtem który na razie nie kazał wprowadzać w/w kwoty, o czym w dniu wczorajszym został poinformowany Prezes Zarządu OSP Bielsko, który przyjął to do wiadomości. Stwierdziła, że sądzi że będzie to w późniejszym terminie.</w:t>
      </w:r>
    </w:p>
    <w:p w:rsidR="00AF3029" w:rsidRPr="006576F5" w:rsidRDefault="00AF3029" w:rsidP="00CD4460">
      <w:pPr>
        <w:spacing w:after="160" w:line="259" w:lineRule="auto"/>
        <w:jc w:val="both"/>
        <w:rPr>
          <w:rFonts w:asciiTheme="minorHAnsi" w:eastAsiaTheme="minorHAnsi" w:hAnsiTheme="minorHAnsi" w:cstheme="minorBidi"/>
          <w:sz w:val="22"/>
          <w:szCs w:val="22"/>
          <w:lang w:eastAsia="en-US"/>
        </w:rPr>
      </w:pPr>
      <w:r>
        <w:rPr>
          <w:rFonts w:eastAsiaTheme="minorHAnsi"/>
          <w:lang w:eastAsia="en-US"/>
        </w:rPr>
        <w:lastRenderedPageBreak/>
        <w:t xml:space="preserve">Przewodnicząca Rady Gminy Anna Kosiak powiedziała, że w wolnych wnioskach odczyta przedmiotowy wniosek, który zostanie poddany pod opiniowanie a dalej to już są działania Wójta.  </w:t>
      </w:r>
    </w:p>
    <w:p w:rsidR="00AF3029" w:rsidRDefault="00AF3029" w:rsidP="00AF3029">
      <w:pPr>
        <w:jc w:val="both"/>
      </w:pPr>
      <w:r>
        <w:t>Przewodnicząca Komisji Oświaty Lidia Bąkowska zap</w:t>
      </w:r>
      <w:r w:rsidR="00CD4460">
        <w:t xml:space="preserve">ytała czy ktoś chciałby </w:t>
      </w:r>
      <w:r>
        <w:t>zabrać głos w temacie, a wobec braku kolejn</w:t>
      </w:r>
      <w:r w:rsidR="00CD4460">
        <w:t>ych zapytań i dyskusji</w:t>
      </w:r>
      <w:r>
        <w:t xml:space="preserve">, odczytała projekt uchwały w sprawie wprowadzenia zmian  w </w:t>
      </w:r>
      <w:r w:rsidR="001B468F">
        <w:t>Wieloletniej Prognozie Finansowej Gminy Orchowo na lata 2020-2032</w:t>
      </w:r>
      <w:r>
        <w:t>. 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AF3029" w:rsidRDefault="00AF3029" w:rsidP="00AF3029">
      <w:pPr>
        <w:jc w:val="both"/>
      </w:pPr>
    </w:p>
    <w:p w:rsidR="00AF3029" w:rsidRDefault="00AF3029" w:rsidP="00AF3029">
      <w:pPr>
        <w:jc w:val="both"/>
      </w:pPr>
      <w:r>
        <w:t xml:space="preserve">Przy 5 głosach „za”, 0 „przeciw” i 0 „wstrzymujących się”, w obecności 5 członków Komisji Oświaty projekt uchwały w sprawie wprowadzenia zmian w </w:t>
      </w:r>
      <w:r w:rsidR="00296354">
        <w:t xml:space="preserve">Wieloletniej Prognozie Finansowej Gminy Orchowo na lata 2020-2032 </w:t>
      </w:r>
      <w:r>
        <w:t>został zaopiniowany pozytywnie.</w:t>
      </w:r>
    </w:p>
    <w:p w:rsidR="00AF3029" w:rsidRDefault="00AF3029" w:rsidP="00AF3029">
      <w:pPr>
        <w:jc w:val="both"/>
      </w:pPr>
    </w:p>
    <w:p w:rsidR="00AF3029" w:rsidRDefault="00AF3029" w:rsidP="00AF3029">
      <w:pPr>
        <w:jc w:val="both"/>
      </w:pPr>
      <w:r>
        <w:t>Zapytała następnie kto z członków Komisji Rolnictwa jest za pozytywnym zaopiniowaniem w/w projektu uchwały, kto jest „przeciw” i kto „wstrzymał się” od głosu.</w:t>
      </w:r>
    </w:p>
    <w:p w:rsidR="00AF3029" w:rsidRDefault="00AF3029" w:rsidP="00AF3029">
      <w:pPr>
        <w:jc w:val="both"/>
      </w:pPr>
    </w:p>
    <w:p w:rsidR="00AF3029" w:rsidRDefault="001B468F" w:rsidP="00AF3029">
      <w:pPr>
        <w:jc w:val="both"/>
      </w:pPr>
      <w:r>
        <w:t>Przy 6 głosach „za”, 0 „przeciw” i 0 „wstrzymujących</w:t>
      </w:r>
      <w:r w:rsidR="00AF3029">
        <w:t xml:space="preserve"> się”, w obecności 6 członków Komisji Rolnictwa projekt uchwały w sprawie wprowadzenia zm</w:t>
      </w:r>
      <w:r>
        <w:t>ian w Wieloletniej Prognozie Finansowej Gminy Orchowo na lata 2020-2032</w:t>
      </w:r>
      <w:r w:rsidR="00AF3029">
        <w:t xml:space="preserve"> został zaopiniowany pozytywnie.</w:t>
      </w:r>
    </w:p>
    <w:p w:rsidR="00AF3029" w:rsidRDefault="00AF3029" w:rsidP="00AF3029">
      <w:pPr>
        <w:jc w:val="both"/>
      </w:pPr>
    </w:p>
    <w:p w:rsidR="00AF3029" w:rsidRDefault="00AF3029" w:rsidP="00AF3029">
      <w:pPr>
        <w:jc w:val="both"/>
      </w:pPr>
      <w:r>
        <w:t xml:space="preserve">Przewodnicząca Komisji Oświaty Lidia Bąkowska </w:t>
      </w:r>
      <w:r w:rsidR="001B468F">
        <w:t xml:space="preserve">podziękowała gościom za przedstawione informacje po czym </w:t>
      </w:r>
      <w:r>
        <w:t>przystąpiła do realizacji kolejnego ppkt porządku obrad.</w:t>
      </w:r>
    </w:p>
    <w:p w:rsidR="00AF3029" w:rsidRDefault="00AF3029" w:rsidP="00AF3029">
      <w:pPr>
        <w:jc w:val="both"/>
      </w:pPr>
    </w:p>
    <w:p w:rsidR="001B468F" w:rsidRDefault="001B468F" w:rsidP="001B468F">
      <w:pPr>
        <w:ind w:firstLine="708"/>
        <w:rPr>
          <w:b/>
        </w:rPr>
      </w:pPr>
      <w:r w:rsidRPr="001B468F">
        <w:rPr>
          <w:b/>
        </w:rPr>
        <w:t xml:space="preserve">12) w sprawie rozpatrzenia skargi na działalność Pani Iwony Mietlickiej </w:t>
      </w:r>
      <w:r>
        <w:rPr>
          <w:b/>
        </w:rPr>
        <w:t xml:space="preserve">     </w:t>
      </w:r>
    </w:p>
    <w:p w:rsidR="001B468F" w:rsidRDefault="001B468F" w:rsidP="001B468F">
      <w:pPr>
        <w:ind w:firstLine="708"/>
        <w:rPr>
          <w:b/>
        </w:rPr>
      </w:pPr>
      <w:r>
        <w:rPr>
          <w:b/>
        </w:rPr>
        <w:t xml:space="preserve">      Kierownika </w:t>
      </w:r>
      <w:r w:rsidRPr="001B468F">
        <w:rPr>
          <w:b/>
        </w:rPr>
        <w:t xml:space="preserve">Gminnego Ośrodka Pomocy Społecznej w Orchowie – druk nr </w:t>
      </w:r>
    </w:p>
    <w:p w:rsidR="001B468F" w:rsidRPr="001B468F" w:rsidRDefault="001B468F" w:rsidP="001B468F">
      <w:pPr>
        <w:ind w:firstLine="708"/>
        <w:rPr>
          <w:b/>
        </w:rPr>
      </w:pPr>
      <w:r>
        <w:rPr>
          <w:b/>
        </w:rPr>
        <w:t xml:space="preserve">      </w:t>
      </w:r>
      <w:r w:rsidRPr="001B468F">
        <w:rPr>
          <w:b/>
        </w:rPr>
        <w:t xml:space="preserve">208, </w:t>
      </w:r>
      <w:r w:rsidRPr="009F4C3E">
        <w:rPr>
          <w:b/>
        </w:rPr>
        <w:t>załącznik nr</w:t>
      </w:r>
      <w:r>
        <w:rPr>
          <w:b/>
        </w:rPr>
        <w:t xml:space="preserve"> 15</w:t>
      </w:r>
      <w:r w:rsidRPr="009F4C3E">
        <w:rPr>
          <w:b/>
        </w:rPr>
        <w:t xml:space="preserve"> do protokołu</w:t>
      </w:r>
    </w:p>
    <w:p w:rsidR="006576F5" w:rsidRDefault="006576F5" w:rsidP="006576F5">
      <w:pPr>
        <w:spacing w:after="160" w:line="259" w:lineRule="auto"/>
        <w:rPr>
          <w:rFonts w:asciiTheme="minorHAnsi" w:eastAsiaTheme="minorHAnsi" w:hAnsiTheme="minorHAnsi" w:cstheme="minorBidi"/>
          <w:sz w:val="22"/>
          <w:szCs w:val="22"/>
          <w:lang w:eastAsia="en-US"/>
        </w:rPr>
      </w:pPr>
    </w:p>
    <w:p w:rsidR="001B468F" w:rsidRPr="006576F5" w:rsidRDefault="001B468F" w:rsidP="00CD4460">
      <w:pPr>
        <w:spacing w:after="160" w:line="259" w:lineRule="auto"/>
        <w:jc w:val="both"/>
        <w:rPr>
          <w:rFonts w:eastAsiaTheme="minorHAnsi"/>
          <w:lang w:eastAsia="en-US"/>
        </w:rPr>
      </w:pPr>
      <w:r>
        <w:rPr>
          <w:rFonts w:eastAsiaTheme="minorHAnsi"/>
          <w:lang w:eastAsia="en-US"/>
        </w:rPr>
        <w:t xml:space="preserve">Przewodnicząca Rady Gminy Anna Kosiak wyjaśniła, że osoba skarżąca wystosowała skargę do ROPS, który według właściwości przekazał ją ponownie do rady gminy, która już ją rozpatrywała. Dodała, że jeżeli skarga ma tą samą treść to pozostawia się ją bez rozpatrzenia nie informując o tym osoby skarżącej. Powiedziała także że zgodnie z opinią radcy prawnego rada gminy powinna zająć stanowisko w powyższej kwestii, dlatego też podjęcie w/w uchwały jest zasadne. </w:t>
      </w:r>
    </w:p>
    <w:p w:rsidR="00296354" w:rsidRDefault="00296354" w:rsidP="00296354">
      <w:pPr>
        <w:jc w:val="both"/>
      </w:pPr>
      <w:r>
        <w:t>Przewodnicząca Komisji Oświaty Lidia Bąkowska zapytała czy ktoś chciałby zabrać głos w temacie, a wobec braku kolejn</w:t>
      </w:r>
      <w:r w:rsidR="004D0BEA">
        <w:t>ych zapytań i dyskusji</w:t>
      </w:r>
      <w:r>
        <w:t>, odczytała projekt uchwały w sprawie</w:t>
      </w:r>
      <w:r w:rsidRPr="00296354">
        <w:t xml:space="preserve"> </w:t>
      </w:r>
      <w:r>
        <w:t>rozpatrzenia skargi na działalność Pani Iwony Mietlickiej Kierownika Gminnego Ośrodka Pomocy Społecznej w Orchowie 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296354" w:rsidRDefault="00296354" w:rsidP="00296354">
      <w:pPr>
        <w:jc w:val="both"/>
      </w:pPr>
    </w:p>
    <w:p w:rsidR="00296354" w:rsidRDefault="00296354" w:rsidP="00296354">
      <w:pPr>
        <w:jc w:val="both"/>
      </w:pPr>
      <w:r>
        <w:t>Przy 5 głosach „za”, 0 „przeciw” i 0 „wstrzymujących się”, w obecności 5 członków Komisji Oświaty projekt uchwały w sprawie rozpatrzenia skargi na działalność Pani Iwony Mietlickiej      Kierownika Gminnego Ośrodka Pomocy Społecznej w Orchowie został zaopiniowany pozytywnie.</w:t>
      </w:r>
    </w:p>
    <w:p w:rsidR="00296354" w:rsidRDefault="00296354" w:rsidP="00296354">
      <w:pPr>
        <w:jc w:val="both"/>
      </w:pPr>
    </w:p>
    <w:p w:rsidR="00296354" w:rsidRDefault="00296354" w:rsidP="00296354">
      <w:pPr>
        <w:jc w:val="both"/>
      </w:pPr>
      <w:r>
        <w:lastRenderedPageBreak/>
        <w:t>Zapytała następnie kto z członków Komisji Rolnictwa jest za pozytywnym zaopiniowaniem w/w projektu uchwały, kto jest „przeciw” i kto „wstrzymał się” od głosu.</w:t>
      </w:r>
    </w:p>
    <w:p w:rsidR="00296354" w:rsidRDefault="00296354" w:rsidP="00296354">
      <w:pPr>
        <w:jc w:val="both"/>
      </w:pPr>
    </w:p>
    <w:p w:rsidR="00296354" w:rsidRDefault="007A7D6A" w:rsidP="00296354">
      <w:pPr>
        <w:jc w:val="both"/>
      </w:pPr>
      <w:r>
        <w:t>Przy 6</w:t>
      </w:r>
      <w:r w:rsidR="00296354">
        <w:t xml:space="preserve"> głosach „za”, 0 „przeciw” i 0 „wstrzymujących</w:t>
      </w:r>
      <w:r>
        <w:t xml:space="preserve"> się”, w obecności 6</w:t>
      </w:r>
      <w:r w:rsidR="00296354">
        <w:t xml:space="preserve"> członków Komisji Rolnictwa</w:t>
      </w:r>
      <w:r>
        <w:t>,</w:t>
      </w:r>
      <w:r w:rsidR="00296354">
        <w:t xml:space="preserve"> projekt uchwały w sprawie rozpatrzenia skargi na działalność Pani Iwony Mietlickiej Kierownika Gminnego Ośrodka Pomocy Społecznej w Orchowie został zaopiniowany pozytywnie.</w:t>
      </w:r>
    </w:p>
    <w:p w:rsidR="00296354" w:rsidRDefault="00296354" w:rsidP="00296354">
      <w:pPr>
        <w:jc w:val="both"/>
      </w:pPr>
    </w:p>
    <w:p w:rsidR="00296354" w:rsidRDefault="00296354" w:rsidP="00296354">
      <w:pPr>
        <w:jc w:val="both"/>
      </w:pPr>
      <w:r>
        <w:t>Przewodnicząca Komisji Oświaty Lidia Bąkowska przystąpiła do realizacji kolejnego ppkt porządku obrad.</w:t>
      </w:r>
    </w:p>
    <w:p w:rsidR="006576F5" w:rsidRPr="006576F5" w:rsidRDefault="006576F5" w:rsidP="006576F5">
      <w:pPr>
        <w:spacing w:after="160" w:line="259" w:lineRule="auto"/>
        <w:rPr>
          <w:rFonts w:asciiTheme="minorHAnsi" w:eastAsiaTheme="minorHAnsi" w:hAnsiTheme="minorHAnsi" w:cstheme="minorBidi"/>
          <w:sz w:val="22"/>
          <w:szCs w:val="22"/>
          <w:lang w:eastAsia="en-US"/>
        </w:rPr>
      </w:pPr>
    </w:p>
    <w:p w:rsidR="00D837D8" w:rsidRDefault="00D837D8" w:rsidP="00D837D8">
      <w:pPr>
        <w:ind w:firstLine="708"/>
        <w:rPr>
          <w:b/>
          <w:bCs/>
        </w:rPr>
      </w:pPr>
      <w:r w:rsidRPr="00D837D8">
        <w:rPr>
          <w:b/>
        </w:rPr>
        <w:t xml:space="preserve">13) oświadczenie </w:t>
      </w:r>
      <w:r w:rsidRPr="00D837D8">
        <w:rPr>
          <w:b/>
          <w:bCs/>
        </w:rPr>
        <w:t xml:space="preserve">w sprawie przyjęcia stanowiska popierającego starania </w:t>
      </w:r>
      <w:r>
        <w:rPr>
          <w:b/>
          <w:bCs/>
        </w:rPr>
        <w:t xml:space="preserve">   </w:t>
      </w:r>
    </w:p>
    <w:p w:rsidR="00D837D8" w:rsidRDefault="00D837D8" w:rsidP="00D837D8">
      <w:pPr>
        <w:ind w:firstLine="708"/>
        <w:rPr>
          <w:b/>
        </w:rPr>
      </w:pPr>
      <w:r>
        <w:rPr>
          <w:b/>
          <w:bCs/>
        </w:rPr>
        <w:t xml:space="preserve">      </w:t>
      </w:r>
      <w:r w:rsidRPr="00D837D8">
        <w:rPr>
          <w:b/>
          <w:bCs/>
        </w:rPr>
        <w:t xml:space="preserve">rolników dotyczące zablokowania wejścia w życie ustawy  </w:t>
      </w:r>
      <w:r w:rsidRPr="00D837D8">
        <w:rPr>
          <w:b/>
        </w:rPr>
        <w:t xml:space="preserve">z dnia 18 września </w:t>
      </w:r>
      <w:r>
        <w:rPr>
          <w:b/>
        </w:rPr>
        <w:t xml:space="preserve"> </w:t>
      </w:r>
    </w:p>
    <w:p w:rsidR="00D837D8" w:rsidRDefault="00D837D8" w:rsidP="00D837D8">
      <w:pPr>
        <w:ind w:firstLine="708"/>
        <w:rPr>
          <w:b/>
        </w:rPr>
      </w:pPr>
      <w:r>
        <w:rPr>
          <w:b/>
        </w:rPr>
        <w:t xml:space="preserve">      2020 r. o zmianie </w:t>
      </w:r>
      <w:r w:rsidRPr="00D837D8">
        <w:rPr>
          <w:b/>
        </w:rPr>
        <w:t xml:space="preserve">ustawy o ochronie zwierząt oraz niektórych innych ustaw, </w:t>
      </w:r>
      <w:r>
        <w:rPr>
          <w:b/>
        </w:rPr>
        <w:t xml:space="preserve"> </w:t>
      </w:r>
    </w:p>
    <w:p w:rsidR="00D837D8" w:rsidRPr="00D837D8" w:rsidRDefault="00D837D8" w:rsidP="00D837D8">
      <w:pPr>
        <w:ind w:firstLine="708"/>
        <w:rPr>
          <w:b/>
          <w:bCs/>
        </w:rPr>
      </w:pPr>
      <w:r>
        <w:rPr>
          <w:b/>
        </w:rPr>
        <w:t xml:space="preserve">      </w:t>
      </w:r>
      <w:r w:rsidRPr="00D837D8">
        <w:rPr>
          <w:b/>
        </w:rPr>
        <w:t xml:space="preserve">zwanej też „Piątką dla zwierząt” – druk nr 209. </w:t>
      </w:r>
      <w:r w:rsidRPr="009F4C3E">
        <w:rPr>
          <w:b/>
        </w:rPr>
        <w:t>załącznik nr</w:t>
      </w:r>
      <w:r>
        <w:rPr>
          <w:b/>
        </w:rPr>
        <w:t xml:space="preserve"> 16</w:t>
      </w:r>
      <w:r w:rsidRPr="009F4C3E">
        <w:rPr>
          <w:b/>
        </w:rPr>
        <w:t xml:space="preserve"> do protokołu</w:t>
      </w:r>
    </w:p>
    <w:p w:rsidR="006576F5" w:rsidRDefault="006576F5" w:rsidP="006576F5">
      <w:pPr>
        <w:spacing w:after="160" w:line="259" w:lineRule="auto"/>
        <w:rPr>
          <w:rFonts w:asciiTheme="minorHAnsi" w:eastAsiaTheme="minorHAnsi" w:hAnsiTheme="minorHAnsi" w:cstheme="minorBidi"/>
          <w:sz w:val="22"/>
          <w:szCs w:val="22"/>
          <w:lang w:eastAsia="en-US"/>
        </w:rPr>
      </w:pPr>
    </w:p>
    <w:p w:rsidR="00D837D8" w:rsidRDefault="00D837D8" w:rsidP="004D0BEA">
      <w:pPr>
        <w:spacing w:after="160" w:line="259" w:lineRule="auto"/>
        <w:jc w:val="both"/>
        <w:rPr>
          <w:rFonts w:eastAsiaTheme="minorHAnsi"/>
          <w:lang w:eastAsia="en-US"/>
        </w:rPr>
      </w:pPr>
      <w:r>
        <w:rPr>
          <w:rFonts w:eastAsiaTheme="minorHAnsi"/>
          <w:lang w:eastAsia="en-US"/>
        </w:rPr>
        <w:t>Wiceprzewodniczący Rady Gminy Marek Wędzikowski, będący jednocześnie Przewodniczącym Komisji Rolnictwa poinformował, że Przewodniczący BP WIR w Słupcy wystosował pismo do Przewodniczącej Rady Gminy w kwestii ustosunkowania się Rady Gminy Orchowo do tzw. „Piątki dla zwierząt”, którego treść odczytał. Dodał, że zgodnie z przedstawioną prośbą Przewodnicząca Rady Gminy przygotowała powyższe oświadczenie. Nadmienił jednocześnie że z jego wiedzy wynika że senat przyjął ustawę z wieloma poprawkami ale wszystko wskazuje na</w:t>
      </w:r>
      <w:r w:rsidR="004D0BEA">
        <w:rPr>
          <w:rFonts w:eastAsiaTheme="minorHAnsi"/>
          <w:lang w:eastAsia="en-US"/>
        </w:rPr>
        <w:t xml:space="preserve"> to że ustawa i tak nie</w:t>
      </w:r>
      <w:r>
        <w:rPr>
          <w:rFonts w:eastAsiaTheme="minorHAnsi"/>
          <w:lang w:eastAsia="en-US"/>
        </w:rPr>
        <w:t xml:space="preserve"> będzie procedowana.</w:t>
      </w:r>
    </w:p>
    <w:p w:rsidR="007A7D6A" w:rsidRDefault="00D837D8" w:rsidP="004D0BEA">
      <w:pPr>
        <w:spacing w:after="160" w:line="259" w:lineRule="auto"/>
        <w:jc w:val="both"/>
        <w:rPr>
          <w:rFonts w:eastAsiaTheme="minorHAnsi"/>
          <w:lang w:eastAsia="en-US"/>
        </w:rPr>
      </w:pPr>
      <w:r>
        <w:rPr>
          <w:rFonts w:eastAsiaTheme="minorHAnsi"/>
          <w:lang w:eastAsia="en-US"/>
        </w:rPr>
        <w:t>Przewodnicząca Rady Gminy Anna Kosiak powiedziała, że rozmawiała z Przewodniczącym BP WIR w Słupcy, którego zdaniem stanowiska rad gminy są dla nich bardzo ważne, dlatego też warto wyrazić w tym zakresie opinię.</w:t>
      </w:r>
    </w:p>
    <w:p w:rsidR="007A7D6A" w:rsidRDefault="007A7D6A" w:rsidP="004D0BEA">
      <w:pPr>
        <w:spacing w:after="160" w:line="259" w:lineRule="auto"/>
        <w:jc w:val="both"/>
        <w:rPr>
          <w:rFonts w:eastAsiaTheme="minorHAnsi"/>
          <w:lang w:eastAsia="en-US"/>
        </w:rPr>
      </w:pPr>
      <w:r>
        <w:rPr>
          <w:rFonts w:eastAsiaTheme="minorHAnsi"/>
          <w:lang w:eastAsia="en-US"/>
        </w:rPr>
        <w:t>Radna Alicja Bartz zapytała jaki będzie dalszy los w/w oświadczenia.</w:t>
      </w:r>
    </w:p>
    <w:p w:rsidR="00D837D8" w:rsidRPr="006576F5" w:rsidRDefault="007A7D6A" w:rsidP="004D0BEA">
      <w:pPr>
        <w:spacing w:after="160" w:line="259" w:lineRule="auto"/>
        <w:jc w:val="both"/>
        <w:rPr>
          <w:rFonts w:eastAsiaTheme="minorHAnsi"/>
          <w:lang w:eastAsia="en-US"/>
        </w:rPr>
      </w:pPr>
      <w:r>
        <w:rPr>
          <w:rFonts w:eastAsiaTheme="minorHAnsi"/>
          <w:lang w:eastAsia="en-US"/>
        </w:rPr>
        <w:t>Przewodnicząca Rady Gminy Anna Kosiak odpowiedziała, że zostanie ono wysłane do wojewody.</w:t>
      </w:r>
      <w:r w:rsidR="00D837D8">
        <w:rPr>
          <w:rFonts w:eastAsiaTheme="minorHAnsi"/>
          <w:lang w:eastAsia="en-US"/>
        </w:rPr>
        <w:t xml:space="preserve">  </w:t>
      </w:r>
    </w:p>
    <w:p w:rsidR="007A7D6A" w:rsidRDefault="007A7D6A" w:rsidP="004D0BEA">
      <w:pPr>
        <w:jc w:val="both"/>
      </w:pPr>
      <w:r>
        <w:t>Przewodnicząca Komisji Oświaty Lidia Bąkowska zapytała czy ktoś chciałby zabrać głos w temacie, a wobec braku kolejn</w:t>
      </w:r>
      <w:r w:rsidR="004D0BEA">
        <w:t>ych zapytań i dyskusji</w:t>
      </w:r>
      <w:r>
        <w:t>, odczytała treść oświadczenie w sprawie przyjęcia stanowiska popierającego starania rolników dotyczące zablokowania wejścia w życie ustawy  z dnia 18 września 2020 r. o zmianie ustawy o ochronie zwierząt oraz niektórych innych ustaw, zwanej też „Piątką dla zwierząt”. Zapytała następnie kto z członków Komisji Oświaty jest za pozytywnym zaopiniowaniem powyższego projektu uchwały, kto jest „przeciw” i kto „wstrzymał się” od głosu. Przewodnicząca Komisji Skarg, Wniosków i Petycji Anna Andrzejewska dokonała przeliczenia głosów.</w:t>
      </w:r>
    </w:p>
    <w:p w:rsidR="007A7D6A" w:rsidRDefault="007A7D6A" w:rsidP="004D0BEA">
      <w:pPr>
        <w:jc w:val="both"/>
      </w:pPr>
    </w:p>
    <w:p w:rsidR="007A7D6A" w:rsidRDefault="007A7D6A" w:rsidP="004D0BEA">
      <w:pPr>
        <w:jc w:val="both"/>
      </w:pPr>
      <w:r>
        <w:t>Przy 5 głosach „za”, 0 „przeciw” i 0 „wstrzymujących się”, w obecności 5 członków Komisji Oświaty oświadczenie w sprawie przyjęcia stanowiska popierającego starania rolników dotyczące zablokowania wejścia w życie ustawy  z dnia 18 września 2020 r. o zmianie ustawy o ochronie zwierząt oraz niektórych innych ustaw, zwanej też „Piątką dla zwierząt” zostało zaopiniowane pozytywnie.</w:t>
      </w:r>
    </w:p>
    <w:p w:rsidR="007A7D6A" w:rsidRDefault="007A7D6A" w:rsidP="004D0BEA">
      <w:pPr>
        <w:jc w:val="both"/>
      </w:pPr>
    </w:p>
    <w:p w:rsidR="007A7D6A" w:rsidRDefault="007A7D6A" w:rsidP="004D0BEA">
      <w:pPr>
        <w:jc w:val="both"/>
      </w:pPr>
      <w:r>
        <w:t>Zapytała następnie kto z członków Komisji Rolnictwa jest za pozytywnym zaopiniowaniem w/w projektu uchwały, kto jest „przeciw” i kto „wstrzymał się” od głosu.</w:t>
      </w:r>
    </w:p>
    <w:p w:rsidR="007A7D6A" w:rsidRDefault="007A7D6A" w:rsidP="007A7D6A">
      <w:pPr>
        <w:jc w:val="both"/>
      </w:pPr>
    </w:p>
    <w:p w:rsidR="007A7D6A" w:rsidRDefault="007A7D6A" w:rsidP="007A7D6A">
      <w:pPr>
        <w:jc w:val="both"/>
      </w:pPr>
      <w:r>
        <w:t>Przy 5 głosach „za”, 0 „przeciw” i 0 „wstrzymujących się”, w obecności 5 członków Komisji Rolnictwa, obrady opuściła Zastępca Przewodniczącej Komisji Skarg, Wniosków i Petycji Joanna Piekarska, oświadczenie w sprawie przyjęcia stanowiska popierającego starania rolników dotyczące zablokowania wejścia w życie ustawy  z dnia 18 września 2020 r. o zmianie ustawy o ochronie zwierząt oraz niektórych innych ustaw, zwanej też „Piątką dla zwierząt” zostało zaopiniowane pozytywnie.</w:t>
      </w:r>
    </w:p>
    <w:p w:rsidR="007A7D6A" w:rsidRDefault="007A7D6A" w:rsidP="007A7D6A">
      <w:pPr>
        <w:jc w:val="both"/>
      </w:pPr>
    </w:p>
    <w:p w:rsidR="007A7D6A" w:rsidRDefault="007A7D6A" w:rsidP="007A7D6A">
      <w:pPr>
        <w:jc w:val="both"/>
      </w:pPr>
      <w:r>
        <w:t>Przewodnicząca Komisji Oświaty Lidia Bąkowska przystąpiła do realizacji kolejnego pkt porządku obrad.</w:t>
      </w:r>
    </w:p>
    <w:p w:rsidR="007A7D6A" w:rsidRDefault="007A7D6A" w:rsidP="00DC762F">
      <w:pPr>
        <w:jc w:val="both"/>
      </w:pPr>
    </w:p>
    <w:p w:rsidR="006576F5" w:rsidRDefault="007A7D6A" w:rsidP="00DC762F">
      <w:pPr>
        <w:jc w:val="both"/>
        <w:rPr>
          <w:b/>
        </w:rPr>
      </w:pPr>
      <w:r w:rsidRPr="007A7D6A">
        <w:rPr>
          <w:b/>
        </w:rPr>
        <w:t>Ad. pkt 8) Wnioski i sprawy bieżące.</w:t>
      </w:r>
    </w:p>
    <w:p w:rsidR="007A7D6A" w:rsidRDefault="007A7D6A" w:rsidP="00DC762F">
      <w:pPr>
        <w:jc w:val="both"/>
        <w:rPr>
          <w:b/>
        </w:rPr>
      </w:pPr>
    </w:p>
    <w:p w:rsidR="00CC3547" w:rsidRDefault="007A7D6A" w:rsidP="00DC762F">
      <w:pPr>
        <w:jc w:val="both"/>
      </w:pPr>
      <w:r>
        <w:t>Przewodnicząca Rady Gminy Anna Kosiak odczytała treść wspominanego wniosku złożonego przez OSP Bielsko. Dodała, że nie posiada informacji w zakresie tego do kiedy te środki należy zabezpieczyć, pod warunkiem że zostanie to pozytywnie zaopiniowane przez radę gminy ale możliwe że do końca października. Stwierdziła, że nie ma Wójta więc nie mogą się o to zapytać. Jej zdaniem należy</w:t>
      </w:r>
      <w:r w:rsidR="00CC3547">
        <w:t xml:space="preserve"> </w:t>
      </w:r>
      <w:r>
        <w:t xml:space="preserve">zaopiniować powyższy wniosek gdyż jak przyznała nigdy strażakom nie odmawia tym bardziej jeżeli chodzi o </w:t>
      </w:r>
      <w:r w:rsidR="00CC3547">
        <w:t xml:space="preserve">wymianę </w:t>
      </w:r>
      <w:r>
        <w:t>sprzęt</w:t>
      </w:r>
      <w:r w:rsidR="004D0BEA">
        <w:t>u</w:t>
      </w:r>
      <w:r>
        <w:t xml:space="preserve"> który</w:t>
      </w:r>
      <w:r w:rsidR="004D0BEA">
        <w:t xml:space="preserve"> ma ograniczoną datę ważności i</w:t>
      </w:r>
      <w:r w:rsidR="00CC3547">
        <w:t xml:space="preserve"> musi działać. Zwróciła się następnie z zapytaniem do Radnego Pawła Kapturskiego będącego strażakiem ochotnikiem czy chodzi o atesty.</w:t>
      </w:r>
    </w:p>
    <w:p w:rsidR="00CC3547" w:rsidRDefault="00CC3547" w:rsidP="00DC762F">
      <w:pPr>
        <w:jc w:val="both"/>
      </w:pPr>
    </w:p>
    <w:p w:rsidR="00CC3547" w:rsidRDefault="00CC3547" w:rsidP="00DC762F">
      <w:pPr>
        <w:jc w:val="both"/>
      </w:pPr>
      <w:r>
        <w:t xml:space="preserve">Radny Paweł Kapturski odpowiedział, że są to przeglądy, jednak nie orientuje się dokładnie czy nie traci on całkowitej ważności. </w:t>
      </w:r>
    </w:p>
    <w:p w:rsidR="00CC3547" w:rsidRDefault="00CC3547" w:rsidP="00DC762F">
      <w:pPr>
        <w:jc w:val="both"/>
      </w:pPr>
    </w:p>
    <w:p w:rsidR="00CC3547" w:rsidRDefault="00CC3547" w:rsidP="00DC762F">
      <w:pPr>
        <w:jc w:val="both"/>
      </w:pPr>
      <w:r>
        <w:t>Przewodnicząca Rady Gminy Anna Kosiak odpowiedziała, że chyba jest to sprzęt 20 letni ale zapytają o to Prezesa OSP Bielsko który ma być obecny na sesji. Dodała, że warto zaopiniować powyższy wniosek.</w:t>
      </w:r>
    </w:p>
    <w:p w:rsidR="00CC3547" w:rsidRDefault="00CC3547" w:rsidP="00DC762F">
      <w:pPr>
        <w:jc w:val="both"/>
      </w:pPr>
    </w:p>
    <w:p w:rsidR="00CC3547" w:rsidRDefault="00CC3547" w:rsidP="00DC762F">
      <w:pPr>
        <w:jc w:val="both"/>
      </w:pPr>
      <w:r>
        <w:t>Radna Alicja Bartz potwierdziła, że bardzo słusznie.</w:t>
      </w:r>
    </w:p>
    <w:p w:rsidR="00CC3547" w:rsidRDefault="00CC3547" w:rsidP="00DC762F">
      <w:pPr>
        <w:jc w:val="both"/>
      </w:pPr>
    </w:p>
    <w:p w:rsidR="000832C1" w:rsidRDefault="00CC3547" w:rsidP="000832C1">
      <w:pPr>
        <w:jc w:val="both"/>
      </w:pPr>
      <w:r>
        <w:t xml:space="preserve">Następnie Przewodnicząca Komisji Oświaty Lidia Bąkowska przystąpiła do głosowania nad przyjęciem powyższego wniosku </w:t>
      </w:r>
      <w:r w:rsidR="000832C1">
        <w:t>pytając kto jest „przeciw” i kto „wstrzymał się” od głosu. Przewodnicząca Komisji Skarg, Wniosków i Petycji Anna Andrzejewska dokonała przeliczenia głosów.</w:t>
      </w:r>
    </w:p>
    <w:p w:rsidR="000832C1" w:rsidRDefault="000832C1" w:rsidP="000832C1">
      <w:pPr>
        <w:jc w:val="both"/>
      </w:pPr>
    </w:p>
    <w:p w:rsidR="000832C1" w:rsidRDefault="000832C1" w:rsidP="000832C1">
      <w:pPr>
        <w:jc w:val="both"/>
      </w:pPr>
      <w:r>
        <w:t>Przy 5 głosach „za”, 0 „przeciw” i 0 „wstrzymujących się”, w obecności 5 członków Komisji Oświaty przedmiotowy wniosek został zaopiniowany pozytywnie.</w:t>
      </w:r>
    </w:p>
    <w:p w:rsidR="000832C1" w:rsidRDefault="000832C1" w:rsidP="000832C1">
      <w:pPr>
        <w:jc w:val="both"/>
      </w:pPr>
    </w:p>
    <w:p w:rsidR="000832C1" w:rsidRDefault="000832C1" w:rsidP="000832C1">
      <w:pPr>
        <w:jc w:val="both"/>
      </w:pPr>
      <w:r>
        <w:t>Zapytała następnie kto z członków Komisji Rolnictwa jest za pozytywnym zaopiniowaniem powyższego wniosku, kto jest „przeciw” i kto „wstrzymał się” od głosu.</w:t>
      </w:r>
    </w:p>
    <w:p w:rsidR="000832C1" w:rsidRDefault="000832C1" w:rsidP="000832C1">
      <w:pPr>
        <w:jc w:val="both"/>
      </w:pPr>
    </w:p>
    <w:p w:rsidR="000832C1" w:rsidRDefault="000832C1" w:rsidP="000832C1">
      <w:pPr>
        <w:jc w:val="both"/>
      </w:pPr>
      <w:r>
        <w:t>Przy 5 głosach „za”, 0 „przeciw” i 0 „wstrzymujących się”, w obecności 5 członków Komisji Rolnictwa, obrady opuściła Zastępca Przewodniczącej Komisji Skarg, Wniosków i Petycji Joanna Piekarska, przedmiotowy wniosek został zaopiniowany pozytywnie.</w:t>
      </w:r>
    </w:p>
    <w:p w:rsidR="00CC3547" w:rsidRDefault="00CC3547" w:rsidP="00DC762F">
      <w:pPr>
        <w:jc w:val="both"/>
      </w:pPr>
    </w:p>
    <w:p w:rsidR="000832C1" w:rsidRDefault="000832C1" w:rsidP="00DC762F">
      <w:pPr>
        <w:jc w:val="both"/>
      </w:pPr>
      <w:r>
        <w:t>Radna Alicja Bartz w imieniu strażaków OSP Bielsko podziękowała za pozytywne zaopiniowanie powyższego wniosku. Dodała, że z pewnością Prezes OSP Bielsko zrobi to osobiście jeżeli będzie obecny na sesji.</w:t>
      </w:r>
    </w:p>
    <w:p w:rsidR="000832C1" w:rsidRDefault="000832C1" w:rsidP="00DC762F">
      <w:pPr>
        <w:jc w:val="both"/>
      </w:pPr>
    </w:p>
    <w:p w:rsidR="000832C1" w:rsidRDefault="000832C1" w:rsidP="00DC762F">
      <w:pPr>
        <w:jc w:val="both"/>
      </w:pPr>
      <w:r>
        <w:lastRenderedPageBreak/>
        <w:t>Przewodnicząca Rady Gminy Anna Kosiak stwierdziła, że radni są różnie oceniani ale generalnie jeżeli sprzęt wymaga wymiany to ona nigdy nie powie nie. Dodała, że wszystkie jednostki należy traktować równo.</w:t>
      </w:r>
    </w:p>
    <w:p w:rsidR="000832C1" w:rsidRDefault="000832C1" w:rsidP="000832C1">
      <w:pPr>
        <w:tabs>
          <w:tab w:val="left" w:pos="426"/>
        </w:tabs>
        <w:jc w:val="both"/>
        <w:rPr>
          <w:b/>
          <w:bCs/>
        </w:rPr>
      </w:pPr>
    </w:p>
    <w:p w:rsidR="000832C1" w:rsidRPr="00F13D21" w:rsidRDefault="000832C1" w:rsidP="000832C1">
      <w:pPr>
        <w:tabs>
          <w:tab w:val="left" w:pos="426"/>
        </w:tabs>
        <w:jc w:val="both"/>
        <w:rPr>
          <w:b/>
        </w:rPr>
      </w:pPr>
      <w:r>
        <w:rPr>
          <w:b/>
          <w:bCs/>
        </w:rPr>
        <w:t>Ad. pkt 11</w:t>
      </w:r>
      <w:r w:rsidRPr="00F13D21">
        <w:rPr>
          <w:b/>
          <w:bCs/>
        </w:rPr>
        <w:t xml:space="preserve">) </w:t>
      </w:r>
      <w:r w:rsidRPr="00F13D21">
        <w:rPr>
          <w:b/>
        </w:rPr>
        <w:t xml:space="preserve">Zakończenie. </w:t>
      </w:r>
    </w:p>
    <w:p w:rsidR="000832C1" w:rsidRPr="00F13D21" w:rsidRDefault="000832C1" w:rsidP="000832C1">
      <w:pPr>
        <w:jc w:val="both"/>
      </w:pPr>
    </w:p>
    <w:p w:rsidR="000832C1" w:rsidRPr="00F13D21" w:rsidRDefault="000832C1" w:rsidP="000832C1">
      <w:pPr>
        <w:widowControl w:val="0"/>
        <w:adjustRightInd w:val="0"/>
        <w:jc w:val="both"/>
        <w:textAlignment w:val="baseline"/>
        <w:rPr>
          <w:bCs/>
          <w:lang w:eastAsia="en-US"/>
        </w:rPr>
      </w:pPr>
      <w:r w:rsidRPr="00F13D21">
        <w:rPr>
          <w:bCs/>
        </w:rPr>
        <w:t xml:space="preserve">Następnie wobec </w:t>
      </w:r>
      <w:r>
        <w:rPr>
          <w:bCs/>
        </w:rPr>
        <w:t xml:space="preserve">braku kolejnych zapytań i dyskusji w temacie a także </w:t>
      </w:r>
      <w:r w:rsidRPr="00F13D21">
        <w:rPr>
          <w:bCs/>
        </w:rPr>
        <w:t>wyczerpania wszystkich punkt</w:t>
      </w:r>
      <w:r>
        <w:rPr>
          <w:bCs/>
        </w:rPr>
        <w:t>ów porządku obrad Przewodnicząca</w:t>
      </w:r>
      <w:r w:rsidRPr="00F13D21">
        <w:rPr>
          <w:bCs/>
        </w:rPr>
        <w:t xml:space="preserve"> Kom</w:t>
      </w:r>
      <w:r>
        <w:rPr>
          <w:bCs/>
        </w:rPr>
        <w:t>isji  Oświaty Lidia Bąkowska o godz. 17.30</w:t>
      </w:r>
      <w:r w:rsidRPr="00F13D21">
        <w:rPr>
          <w:bCs/>
        </w:rPr>
        <w:t xml:space="preserve"> zakończył</w:t>
      </w:r>
      <w:r>
        <w:rPr>
          <w:bCs/>
        </w:rPr>
        <w:t>a</w:t>
      </w:r>
      <w:r w:rsidRPr="00F13D21">
        <w:rPr>
          <w:bCs/>
        </w:rPr>
        <w:t xml:space="preserve"> obrady wspólnego posiedzenia Komisji Oświaty, Zdrowia, Kultury i Opieki Społecznej oraz Komisji Rolnictwa, Ochrony Środowiska, Działalności Gospodarczej i Budżetu Rady Gminy Orchowo. </w:t>
      </w:r>
    </w:p>
    <w:p w:rsidR="000832C1" w:rsidRPr="00F13D21" w:rsidRDefault="000832C1" w:rsidP="000832C1">
      <w:pPr>
        <w:spacing w:before="100" w:beforeAutospacing="1"/>
        <w:jc w:val="both"/>
      </w:pPr>
      <w:r w:rsidRPr="00F13D21">
        <w:t xml:space="preserve">Protokół sporządziła: </w:t>
      </w:r>
    </w:p>
    <w:p w:rsidR="000832C1" w:rsidRPr="00F13D21" w:rsidRDefault="000832C1" w:rsidP="000832C1">
      <w:pPr>
        <w:spacing w:before="100" w:beforeAutospacing="1"/>
        <w:jc w:val="both"/>
      </w:pPr>
      <w:r w:rsidRPr="00F13D21">
        <w:t>Agnieszka Kolberg</w:t>
      </w:r>
    </w:p>
    <w:tbl>
      <w:tblPr>
        <w:tblW w:w="0" w:type="auto"/>
        <w:tblInd w:w="108" w:type="dxa"/>
        <w:tblLayout w:type="fixed"/>
        <w:tblLook w:val="0000" w:firstRow="0" w:lastRow="0" w:firstColumn="0" w:lastColumn="0" w:noHBand="0" w:noVBand="0"/>
      </w:tblPr>
      <w:tblGrid>
        <w:gridCol w:w="4408"/>
        <w:gridCol w:w="4556"/>
      </w:tblGrid>
      <w:tr w:rsidR="000832C1" w:rsidRPr="00F13D21" w:rsidTr="00A73E2E">
        <w:trPr>
          <w:trHeight w:val="1938"/>
        </w:trPr>
        <w:tc>
          <w:tcPr>
            <w:tcW w:w="4408" w:type="dxa"/>
            <w:vAlign w:val="center"/>
          </w:tcPr>
          <w:p w:rsidR="000832C1" w:rsidRPr="00F13D21" w:rsidRDefault="000832C1" w:rsidP="00A73E2E">
            <w:pPr>
              <w:jc w:val="center"/>
              <w:rPr>
                <w:b/>
                <w:lang w:eastAsia="en-US"/>
              </w:rPr>
            </w:pPr>
            <w:r w:rsidRPr="00F13D21">
              <w:rPr>
                <w:b/>
              </w:rPr>
              <w:t>Przewodniczący Komisji</w:t>
            </w:r>
          </w:p>
          <w:p w:rsidR="000832C1" w:rsidRPr="00F13D21" w:rsidRDefault="000832C1" w:rsidP="00A73E2E">
            <w:pPr>
              <w:jc w:val="center"/>
              <w:rPr>
                <w:b/>
              </w:rPr>
            </w:pPr>
            <w:r w:rsidRPr="00F13D21">
              <w:rPr>
                <w:b/>
              </w:rPr>
              <w:t>Rolnictwa, Ochrony Środowiska,</w:t>
            </w:r>
          </w:p>
          <w:p w:rsidR="000832C1" w:rsidRPr="00F13D21" w:rsidRDefault="000832C1" w:rsidP="00A73E2E">
            <w:pPr>
              <w:jc w:val="center"/>
              <w:rPr>
                <w:b/>
              </w:rPr>
            </w:pPr>
            <w:r w:rsidRPr="00F13D21">
              <w:rPr>
                <w:b/>
              </w:rPr>
              <w:t>Działalności Gospodarczej i Budżetu</w:t>
            </w:r>
          </w:p>
          <w:p w:rsidR="000832C1" w:rsidRPr="00F13D21" w:rsidRDefault="000832C1" w:rsidP="00A73E2E">
            <w:pPr>
              <w:jc w:val="center"/>
              <w:rPr>
                <w:b/>
              </w:rPr>
            </w:pPr>
          </w:p>
          <w:p w:rsidR="000832C1" w:rsidRPr="00F13D21" w:rsidRDefault="000832C1" w:rsidP="00A73E2E">
            <w:pPr>
              <w:spacing w:after="200" w:line="276" w:lineRule="auto"/>
              <w:jc w:val="center"/>
              <w:rPr>
                <w:b/>
                <w:lang w:eastAsia="en-US"/>
              </w:rPr>
            </w:pPr>
            <w:r w:rsidRPr="00F13D21">
              <w:rPr>
                <w:b/>
              </w:rPr>
              <w:t>Marek Wędzikowski</w:t>
            </w:r>
          </w:p>
        </w:tc>
        <w:tc>
          <w:tcPr>
            <w:tcW w:w="4556" w:type="dxa"/>
            <w:vAlign w:val="center"/>
          </w:tcPr>
          <w:p w:rsidR="000832C1" w:rsidRPr="00F13D21" w:rsidRDefault="000832C1" w:rsidP="00A73E2E">
            <w:pPr>
              <w:ind w:firstLine="708"/>
              <w:jc w:val="center"/>
              <w:rPr>
                <w:b/>
                <w:lang w:eastAsia="en-US"/>
              </w:rPr>
            </w:pPr>
            <w:r w:rsidRPr="00F13D21">
              <w:rPr>
                <w:b/>
              </w:rPr>
              <w:t>Przewodnicząca Komisji</w:t>
            </w:r>
          </w:p>
          <w:p w:rsidR="000832C1" w:rsidRPr="00F13D21" w:rsidRDefault="000832C1" w:rsidP="00A73E2E">
            <w:pPr>
              <w:jc w:val="center"/>
              <w:rPr>
                <w:b/>
              </w:rPr>
            </w:pPr>
            <w:r w:rsidRPr="00F13D21">
              <w:rPr>
                <w:b/>
              </w:rPr>
              <w:t xml:space="preserve">            Oświaty, Zdrowia, Kultury</w:t>
            </w:r>
          </w:p>
          <w:p w:rsidR="000832C1" w:rsidRPr="00F13D21" w:rsidRDefault="000832C1" w:rsidP="00A73E2E">
            <w:pPr>
              <w:jc w:val="center"/>
              <w:rPr>
                <w:b/>
              </w:rPr>
            </w:pPr>
            <w:r w:rsidRPr="00F13D21">
              <w:rPr>
                <w:b/>
              </w:rPr>
              <w:t xml:space="preserve">             i Opieki Społecznej</w:t>
            </w:r>
          </w:p>
          <w:p w:rsidR="000832C1" w:rsidRPr="00F13D21" w:rsidRDefault="000832C1" w:rsidP="00A73E2E">
            <w:pPr>
              <w:jc w:val="center"/>
              <w:rPr>
                <w:b/>
              </w:rPr>
            </w:pPr>
          </w:p>
          <w:p w:rsidR="000832C1" w:rsidRPr="00F13D21" w:rsidRDefault="000832C1" w:rsidP="00A73E2E">
            <w:pPr>
              <w:spacing w:after="200" w:line="276" w:lineRule="auto"/>
              <w:jc w:val="center"/>
              <w:rPr>
                <w:b/>
                <w:lang w:eastAsia="en-US"/>
              </w:rPr>
            </w:pPr>
            <w:r w:rsidRPr="00F13D21">
              <w:rPr>
                <w:b/>
              </w:rPr>
              <w:t xml:space="preserve">            Lidia Bąkowska</w:t>
            </w:r>
          </w:p>
        </w:tc>
      </w:tr>
    </w:tbl>
    <w:p w:rsidR="00082C83" w:rsidRDefault="00082C83" w:rsidP="00DC762F">
      <w:pPr>
        <w:jc w:val="both"/>
      </w:pPr>
    </w:p>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Pr="00082C83" w:rsidRDefault="00082C83" w:rsidP="00082C83"/>
    <w:p w:rsidR="00082C83" w:rsidRDefault="00082C83" w:rsidP="00082C83"/>
    <w:p w:rsidR="00082C83" w:rsidRDefault="00082C83" w:rsidP="00082C83"/>
    <w:p w:rsidR="007A7D6A" w:rsidRPr="00082C83" w:rsidRDefault="007A7D6A" w:rsidP="00082C83">
      <w:pPr>
        <w:jc w:val="right"/>
      </w:pPr>
    </w:p>
    <w:sectPr w:rsidR="007A7D6A" w:rsidRPr="00082C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F1" w:rsidRDefault="00BA0CF1" w:rsidP="003D4CA1">
      <w:r>
        <w:separator/>
      </w:r>
    </w:p>
  </w:endnote>
  <w:endnote w:type="continuationSeparator" w:id="0">
    <w:p w:rsidR="00BA0CF1" w:rsidRDefault="00BA0CF1" w:rsidP="003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756978"/>
      <w:docPartObj>
        <w:docPartGallery w:val="Page Numbers (Bottom of Page)"/>
        <w:docPartUnique/>
      </w:docPartObj>
    </w:sdtPr>
    <w:sdtEndPr/>
    <w:sdtContent>
      <w:p w:rsidR="00082C83" w:rsidRDefault="00082C83">
        <w:pPr>
          <w:pStyle w:val="Stopka"/>
          <w:jc w:val="right"/>
        </w:pPr>
        <w:r>
          <w:fldChar w:fldCharType="begin"/>
        </w:r>
        <w:r>
          <w:instrText>PAGE   \* MERGEFORMAT</w:instrText>
        </w:r>
        <w:r>
          <w:fldChar w:fldCharType="separate"/>
        </w:r>
        <w:r w:rsidR="00A96A82">
          <w:rPr>
            <w:noProof/>
          </w:rPr>
          <w:t>1</w:t>
        </w:r>
        <w:r>
          <w:fldChar w:fldCharType="end"/>
        </w:r>
      </w:p>
    </w:sdtContent>
  </w:sdt>
  <w:p w:rsidR="00082C83" w:rsidRDefault="00082C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F1" w:rsidRDefault="00BA0CF1" w:rsidP="003D4CA1">
      <w:r>
        <w:separator/>
      </w:r>
    </w:p>
  </w:footnote>
  <w:footnote w:type="continuationSeparator" w:id="0">
    <w:p w:rsidR="00BA0CF1" w:rsidRDefault="00BA0CF1" w:rsidP="003D4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5D8599E"/>
    <w:multiLevelType w:val="hybridMultilevel"/>
    <w:tmpl w:val="96442A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C66E2"/>
    <w:multiLevelType w:val="hybridMultilevel"/>
    <w:tmpl w:val="8F9E38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41E5B"/>
    <w:multiLevelType w:val="hybridMultilevel"/>
    <w:tmpl w:val="7B2227C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2D2056"/>
    <w:multiLevelType w:val="hybridMultilevel"/>
    <w:tmpl w:val="C46C09C6"/>
    <w:lvl w:ilvl="0" w:tplc="CC56BA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5E"/>
    <w:rsid w:val="000236F7"/>
    <w:rsid w:val="00041226"/>
    <w:rsid w:val="00064054"/>
    <w:rsid w:val="00082C83"/>
    <w:rsid w:val="000832C1"/>
    <w:rsid w:val="00097BFD"/>
    <w:rsid w:val="00150FDB"/>
    <w:rsid w:val="001B3582"/>
    <w:rsid w:val="001B468F"/>
    <w:rsid w:val="001B5EB9"/>
    <w:rsid w:val="001E4CEF"/>
    <w:rsid w:val="00205378"/>
    <w:rsid w:val="00235926"/>
    <w:rsid w:val="00296354"/>
    <w:rsid w:val="003223F3"/>
    <w:rsid w:val="0036757D"/>
    <w:rsid w:val="003B07D8"/>
    <w:rsid w:val="003B6B90"/>
    <w:rsid w:val="003C3BAA"/>
    <w:rsid w:val="003D4CA1"/>
    <w:rsid w:val="004D0BEA"/>
    <w:rsid w:val="004D4AEA"/>
    <w:rsid w:val="00512F79"/>
    <w:rsid w:val="00540613"/>
    <w:rsid w:val="005A58D1"/>
    <w:rsid w:val="005B2E5E"/>
    <w:rsid w:val="00606043"/>
    <w:rsid w:val="00614C67"/>
    <w:rsid w:val="006576F5"/>
    <w:rsid w:val="0066361B"/>
    <w:rsid w:val="00666AB5"/>
    <w:rsid w:val="006E6A25"/>
    <w:rsid w:val="0074531D"/>
    <w:rsid w:val="00754185"/>
    <w:rsid w:val="00785F34"/>
    <w:rsid w:val="00790EDE"/>
    <w:rsid w:val="007A7D6A"/>
    <w:rsid w:val="00874D19"/>
    <w:rsid w:val="008E71B1"/>
    <w:rsid w:val="008F3D8A"/>
    <w:rsid w:val="008F41AF"/>
    <w:rsid w:val="0090047D"/>
    <w:rsid w:val="009524EA"/>
    <w:rsid w:val="009B7513"/>
    <w:rsid w:val="009F452B"/>
    <w:rsid w:val="009F4C3E"/>
    <w:rsid w:val="00A03EA4"/>
    <w:rsid w:val="00A96A82"/>
    <w:rsid w:val="00AF3029"/>
    <w:rsid w:val="00BA0CF1"/>
    <w:rsid w:val="00BE744F"/>
    <w:rsid w:val="00C35FD9"/>
    <w:rsid w:val="00C6399A"/>
    <w:rsid w:val="00C65070"/>
    <w:rsid w:val="00CC3547"/>
    <w:rsid w:val="00CD4460"/>
    <w:rsid w:val="00D02973"/>
    <w:rsid w:val="00D77435"/>
    <w:rsid w:val="00D837D8"/>
    <w:rsid w:val="00DC762F"/>
    <w:rsid w:val="00DF68B4"/>
    <w:rsid w:val="00E05954"/>
    <w:rsid w:val="00E06B04"/>
    <w:rsid w:val="00E47CEB"/>
    <w:rsid w:val="00E53E6E"/>
    <w:rsid w:val="00EA1690"/>
    <w:rsid w:val="00EF5600"/>
    <w:rsid w:val="00F50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09A4D-D781-4469-B2C6-83F8D573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51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4CA1"/>
    <w:pPr>
      <w:ind w:left="720"/>
      <w:contextualSpacing/>
    </w:pPr>
  </w:style>
  <w:style w:type="paragraph" w:styleId="Tekstprzypisukocowego">
    <w:name w:val="endnote text"/>
    <w:basedOn w:val="Normalny"/>
    <w:link w:val="TekstprzypisukocowegoZnak"/>
    <w:uiPriority w:val="99"/>
    <w:semiHidden/>
    <w:unhideWhenUsed/>
    <w:rsid w:val="003D4CA1"/>
    <w:rPr>
      <w:sz w:val="20"/>
      <w:szCs w:val="20"/>
    </w:rPr>
  </w:style>
  <w:style w:type="character" w:customStyle="1" w:styleId="TekstprzypisukocowegoZnak">
    <w:name w:val="Tekst przypisu końcowego Znak"/>
    <w:basedOn w:val="Domylnaczcionkaakapitu"/>
    <w:link w:val="Tekstprzypisukocowego"/>
    <w:uiPriority w:val="99"/>
    <w:semiHidden/>
    <w:rsid w:val="003D4CA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4CA1"/>
    <w:rPr>
      <w:vertAlign w:val="superscript"/>
    </w:rPr>
  </w:style>
  <w:style w:type="paragraph" w:styleId="Tekstdymka">
    <w:name w:val="Balloon Text"/>
    <w:basedOn w:val="Normalny"/>
    <w:link w:val="TekstdymkaZnak"/>
    <w:uiPriority w:val="99"/>
    <w:semiHidden/>
    <w:unhideWhenUsed/>
    <w:rsid w:val="003B6B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B9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82C83"/>
    <w:pPr>
      <w:tabs>
        <w:tab w:val="center" w:pos="4536"/>
        <w:tab w:val="right" w:pos="9072"/>
      </w:tabs>
    </w:pPr>
  </w:style>
  <w:style w:type="character" w:customStyle="1" w:styleId="NagwekZnak">
    <w:name w:val="Nagłówek Znak"/>
    <w:basedOn w:val="Domylnaczcionkaakapitu"/>
    <w:link w:val="Nagwek"/>
    <w:uiPriority w:val="99"/>
    <w:rsid w:val="00082C8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2C83"/>
    <w:pPr>
      <w:tabs>
        <w:tab w:val="center" w:pos="4536"/>
        <w:tab w:val="right" w:pos="9072"/>
      </w:tabs>
    </w:pPr>
  </w:style>
  <w:style w:type="character" w:customStyle="1" w:styleId="StopkaZnak">
    <w:name w:val="Stopka Znak"/>
    <w:basedOn w:val="Domylnaczcionkaakapitu"/>
    <w:link w:val="Stopka"/>
    <w:uiPriority w:val="99"/>
    <w:rsid w:val="00082C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28</Pages>
  <Words>11839</Words>
  <Characters>71039</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28</cp:revision>
  <cp:lastPrinted>2020-11-25T08:32:00Z</cp:lastPrinted>
  <dcterms:created xsi:type="dcterms:W3CDTF">2020-11-10T10:28:00Z</dcterms:created>
  <dcterms:modified xsi:type="dcterms:W3CDTF">2020-11-25T08:35:00Z</dcterms:modified>
</cp:coreProperties>
</file>